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96" w:rsidRDefault="00CC3A96" w:rsidP="008B5EA6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-821055</wp:posOffset>
            </wp:positionH>
            <wp:positionV relativeFrom="paragraph">
              <wp:posOffset>-264795</wp:posOffset>
            </wp:positionV>
            <wp:extent cx="7473950" cy="10542905"/>
            <wp:effectExtent l="0" t="0" r="0" b="0"/>
            <wp:wrapSquare wrapText="bothSides"/>
            <wp:docPr id="2" name="Рисунок 2" descr="C:\Users\300\Pictures\2015-03-26 Изменения Устав 24.03.15\Изменения Устав 24.03.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0\Pictures\2015-03-26 Изменения Устав 24.03.15\Изменения Устав 24.03.15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6" r="2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0" cy="1054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EA6" w:rsidRDefault="008B5EA6" w:rsidP="008B5EA6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color w:val="000000"/>
        </w:rPr>
      </w:pPr>
      <w:r w:rsidRPr="007F3FC0">
        <w:rPr>
          <w:color w:val="000000"/>
        </w:rPr>
        <w:lastRenderedPageBreak/>
        <w:t>Оглавление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  <w:gridCol w:w="1099"/>
      </w:tblGrid>
      <w:tr w:rsidR="00354CA6" w:rsidTr="004F5C91">
        <w:tc>
          <w:tcPr>
            <w:tcW w:w="9039" w:type="dxa"/>
          </w:tcPr>
          <w:p w:rsidR="00354CA6" w:rsidRDefault="00354CA6" w:rsidP="00354CA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7F3FC0">
              <w:rPr>
                <w:color w:val="000000"/>
              </w:rPr>
              <w:t>Глава 1. Общие положения…………………………………………………………</w:t>
            </w:r>
            <w:r>
              <w:rPr>
                <w:color w:val="000000"/>
              </w:rPr>
              <w:t>.</w:t>
            </w:r>
            <w:r w:rsidRPr="007F3FC0">
              <w:rPr>
                <w:color w:val="000000"/>
              </w:rPr>
              <w:t>……</w:t>
            </w:r>
            <w:r>
              <w:rPr>
                <w:color w:val="000000"/>
              </w:rPr>
              <w:t>................</w:t>
            </w:r>
          </w:p>
          <w:p w:rsidR="00354CA6" w:rsidRPr="007F3FC0" w:rsidRDefault="00354CA6" w:rsidP="00354CA6">
            <w:pPr>
              <w:autoSpaceDE w:val="0"/>
              <w:autoSpaceDN w:val="0"/>
              <w:adjustRightInd w:val="0"/>
              <w:spacing w:line="360" w:lineRule="auto"/>
            </w:pPr>
            <w:r w:rsidRPr="00F3750C">
              <w:rPr>
                <w:rStyle w:val="a7"/>
                <w:b w:val="0"/>
              </w:rPr>
              <w:t xml:space="preserve">Глава 2. </w:t>
            </w:r>
            <w:r>
              <w:rPr>
                <w:rStyle w:val="a7"/>
                <w:b w:val="0"/>
              </w:rPr>
              <w:t>Цели и в</w:t>
            </w:r>
            <w:r w:rsidRPr="00087873">
              <w:rPr>
                <w:rStyle w:val="a7"/>
                <w:b w:val="0"/>
              </w:rPr>
              <w:t>иды</w:t>
            </w:r>
            <w:r w:rsidR="00AC53DE">
              <w:rPr>
                <w:rStyle w:val="a7"/>
                <w:b w:val="0"/>
              </w:rPr>
              <w:t xml:space="preserve"> деятельности. Виды</w:t>
            </w:r>
            <w:r w:rsidRPr="00087873">
              <w:rPr>
                <w:rStyle w:val="a7"/>
                <w:b w:val="0"/>
              </w:rPr>
              <w:t xml:space="preserve"> реализуемых образовательных программ</w:t>
            </w:r>
            <w:r w:rsidR="00AC53DE">
              <w:rPr>
                <w:rStyle w:val="a7"/>
                <w:b w:val="0"/>
              </w:rPr>
              <w:t>………….</w:t>
            </w:r>
            <w:r w:rsidR="00AC53DE">
              <w:t xml:space="preserve"> </w:t>
            </w:r>
          </w:p>
          <w:p w:rsidR="00354CA6" w:rsidRDefault="00354CA6" w:rsidP="00354CA6">
            <w:pPr>
              <w:autoSpaceDE w:val="0"/>
              <w:autoSpaceDN w:val="0"/>
              <w:adjustRightInd w:val="0"/>
              <w:spacing w:line="360" w:lineRule="auto"/>
            </w:pPr>
            <w:r w:rsidRPr="00087873">
              <w:t xml:space="preserve">Глава 3. </w:t>
            </w:r>
            <w:r w:rsidRPr="00F3750C">
              <w:t>Финансовое и материально-техническое обеспечение деятельности</w:t>
            </w:r>
            <w:r w:rsidRPr="00354CA6">
              <w:t xml:space="preserve"> </w:t>
            </w:r>
            <w:r w:rsidRPr="00087873">
              <w:t>МБДОУ</w:t>
            </w:r>
            <w:r>
              <w:t>………...</w:t>
            </w:r>
          </w:p>
          <w:p w:rsidR="004F5C91" w:rsidRDefault="004F5C91" w:rsidP="00354CA6">
            <w:pPr>
              <w:autoSpaceDE w:val="0"/>
              <w:autoSpaceDN w:val="0"/>
              <w:adjustRightInd w:val="0"/>
              <w:spacing w:line="360" w:lineRule="auto"/>
            </w:pPr>
            <w:r w:rsidRPr="00F3750C">
              <w:t xml:space="preserve">Глава 4. </w:t>
            </w:r>
            <w:r w:rsidRPr="00087873">
              <w:t>Управление</w:t>
            </w:r>
            <w:r w:rsidRPr="00F3750C">
              <w:t xml:space="preserve"> МБДОУ</w:t>
            </w:r>
            <w:r>
              <w:t xml:space="preserve"> ………………………………………………………………………</w:t>
            </w:r>
          </w:p>
          <w:p w:rsidR="004F5C91" w:rsidRDefault="004F5C91" w:rsidP="00354CA6">
            <w:pPr>
              <w:autoSpaceDE w:val="0"/>
              <w:autoSpaceDN w:val="0"/>
              <w:adjustRightInd w:val="0"/>
              <w:spacing w:line="360" w:lineRule="auto"/>
            </w:pPr>
            <w:r w:rsidRPr="007F3FC0">
              <w:t xml:space="preserve">Глава </w:t>
            </w:r>
            <w:r>
              <w:t>5</w:t>
            </w:r>
            <w:r w:rsidRPr="007F3FC0">
              <w:t xml:space="preserve">. </w:t>
            </w:r>
            <w:r>
              <w:t>Ликвидация и реорганизация МБДОУ……….…………………………………...............</w:t>
            </w:r>
          </w:p>
          <w:p w:rsidR="004F5C91" w:rsidRDefault="004F5C91" w:rsidP="00354CA6">
            <w:pPr>
              <w:autoSpaceDE w:val="0"/>
              <w:autoSpaceDN w:val="0"/>
              <w:adjustRightInd w:val="0"/>
              <w:spacing w:line="360" w:lineRule="auto"/>
            </w:pPr>
            <w:r w:rsidRPr="007F3FC0">
              <w:t xml:space="preserve">Глава </w:t>
            </w:r>
            <w:r>
              <w:t>6</w:t>
            </w:r>
            <w:r w:rsidRPr="007F3FC0">
              <w:t xml:space="preserve">. </w:t>
            </w:r>
            <w:r>
              <w:t>Л</w:t>
            </w:r>
            <w:r w:rsidRPr="007F3FC0">
              <w:t>окальны</w:t>
            </w:r>
            <w:r>
              <w:t>е  акты МБДОУ……………..…………………………………………………...</w:t>
            </w:r>
          </w:p>
          <w:p w:rsidR="004F5C91" w:rsidRDefault="004F5C91" w:rsidP="00354CA6">
            <w:pPr>
              <w:autoSpaceDE w:val="0"/>
              <w:autoSpaceDN w:val="0"/>
              <w:adjustRightInd w:val="0"/>
              <w:spacing w:line="360" w:lineRule="auto"/>
            </w:pPr>
            <w:r w:rsidRPr="007F3FC0">
              <w:t xml:space="preserve">Глава </w:t>
            </w:r>
            <w:r>
              <w:t>7</w:t>
            </w:r>
            <w:r w:rsidRPr="007F3FC0">
              <w:t xml:space="preserve">. </w:t>
            </w:r>
            <w:r w:rsidRPr="007F3FC0">
              <w:rPr>
                <w:bCs/>
              </w:rPr>
              <w:t>Заключительные положения</w:t>
            </w:r>
            <w:r>
              <w:rPr>
                <w:bCs/>
              </w:rPr>
              <w:t>……………………………………..………………..............</w:t>
            </w:r>
          </w:p>
        </w:tc>
        <w:tc>
          <w:tcPr>
            <w:tcW w:w="1099" w:type="dxa"/>
          </w:tcPr>
          <w:p w:rsidR="00354CA6" w:rsidRPr="007F3FC0" w:rsidRDefault="00354CA6" w:rsidP="00354CA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7F3FC0">
              <w:rPr>
                <w:color w:val="000000"/>
              </w:rPr>
              <w:t>стр.</w:t>
            </w:r>
            <w:r>
              <w:rPr>
                <w:color w:val="000000"/>
              </w:rPr>
              <w:t xml:space="preserve"> 3</w:t>
            </w:r>
          </w:p>
          <w:p w:rsidR="00354CA6" w:rsidRPr="00354CA6" w:rsidRDefault="00354CA6" w:rsidP="00354CA6">
            <w:pPr>
              <w:spacing w:line="360" w:lineRule="auto"/>
              <w:rPr>
                <w:color w:val="000000"/>
              </w:rPr>
            </w:pPr>
            <w:r w:rsidRPr="00087873">
              <w:rPr>
                <w:color w:val="000000"/>
              </w:rPr>
              <w:t>стр.</w:t>
            </w:r>
            <w:r w:rsidR="005B57D4">
              <w:rPr>
                <w:color w:val="000000"/>
              </w:rPr>
              <w:t>4</w:t>
            </w:r>
          </w:p>
          <w:p w:rsidR="00354CA6" w:rsidRPr="00F3750C" w:rsidRDefault="00354CA6" w:rsidP="00354CA6">
            <w:pPr>
              <w:spacing w:line="360" w:lineRule="auto"/>
              <w:rPr>
                <w:color w:val="000000"/>
              </w:rPr>
            </w:pPr>
            <w:r w:rsidRPr="007F3FC0">
              <w:rPr>
                <w:color w:val="000000"/>
              </w:rPr>
              <w:t>стр.</w:t>
            </w:r>
            <w:r w:rsidR="00AA7DB5">
              <w:rPr>
                <w:color w:val="000000"/>
              </w:rPr>
              <w:t>5</w:t>
            </w:r>
          </w:p>
          <w:p w:rsidR="004F5C91" w:rsidRPr="00F3750C" w:rsidRDefault="004F5C91" w:rsidP="004F5C91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</w:pPr>
            <w:r>
              <w:rPr>
                <w:color w:val="000000"/>
              </w:rPr>
              <w:t>стр.</w:t>
            </w:r>
            <w:r w:rsidR="005677C1">
              <w:rPr>
                <w:color w:val="000000"/>
              </w:rPr>
              <w:t>7</w:t>
            </w:r>
          </w:p>
          <w:p w:rsidR="004F5C91" w:rsidRPr="007F3FC0" w:rsidRDefault="004F5C91" w:rsidP="004F5C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7F3FC0">
              <w:rPr>
                <w:color w:val="000000"/>
              </w:rPr>
              <w:t>стр.</w:t>
            </w:r>
            <w:r w:rsidR="00A175DD">
              <w:rPr>
                <w:color w:val="000000"/>
              </w:rPr>
              <w:t>10</w:t>
            </w:r>
            <w:r w:rsidRPr="007F3FC0">
              <w:rPr>
                <w:color w:val="000000"/>
              </w:rPr>
              <w:t xml:space="preserve">  </w:t>
            </w:r>
          </w:p>
          <w:p w:rsidR="00354CA6" w:rsidRDefault="004F5C91" w:rsidP="004F5C9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7F3FC0">
              <w:rPr>
                <w:color w:val="000000"/>
              </w:rPr>
              <w:t>стр.</w:t>
            </w:r>
            <w:r>
              <w:rPr>
                <w:color w:val="000000"/>
              </w:rPr>
              <w:t>1</w:t>
            </w:r>
            <w:r w:rsidR="00A175DD">
              <w:rPr>
                <w:color w:val="000000"/>
              </w:rPr>
              <w:t>0</w:t>
            </w:r>
          </w:p>
          <w:p w:rsidR="004F5C91" w:rsidRPr="007F3FC0" w:rsidRDefault="004F5C91" w:rsidP="004F5C91">
            <w:pPr>
              <w:tabs>
                <w:tab w:val="left" w:pos="2925"/>
              </w:tabs>
              <w:spacing w:line="360" w:lineRule="auto"/>
              <w:rPr>
                <w:color w:val="000000"/>
              </w:rPr>
            </w:pPr>
            <w:r>
              <w:rPr>
                <w:bCs/>
              </w:rPr>
              <w:t>стр.11</w:t>
            </w:r>
          </w:p>
          <w:p w:rsidR="004F5C91" w:rsidRDefault="004F5C91" w:rsidP="004F5C91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8B5EA6" w:rsidRPr="002665B1" w:rsidRDefault="008B5EA6" w:rsidP="00F3750C">
      <w:pPr>
        <w:pStyle w:val="a6"/>
        <w:widowControl w:val="0"/>
        <w:autoSpaceDE w:val="0"/>
        <w:autoSpaceDN w:val="0"/>
        <w:adjustRightInd w:val="0"/>
        <w:spacing w:line="360" w:lineRule="auto"/>
        <w:ind w:left="0"/>
        <w:rPr>
          <w:color w:val="000000"/>
          <w:lang w:val="en-US"/>
        </w:rPr>
      </w:pPr>
    </w:p>
    <w:p w:rsidR="008B5EA6" w:rsidRPr="007F3FC0" w:rsidRDefault="008B5EA6" w:rsidP="008B5EA6">
      <w:pPr>
        <w:spacing w:line="480" w:lineRule="auto"/>
        <w:rPr>
          <w:color w:val="000000"/>
        </w:rPr>
      </w:pPr>
    </w:p>
    <w:p w:rsidR="008B5EA6" w:rsidRPr="007F3FC0" w:rsidRDefault="008B5EA6" w:rsidP="008B5EA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</w:p>
    <w:p w:rsidR="008B5EA6" w:rsidRDefault="008B5EA6" w:rsidP="008B5EA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</w:p>
    <w:p w:rsidR="008B5EA6" w:rsidRDefault="008B5EA6" w:rsidP="008B5EA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</w:p>
    <w:p w:rsidR="008B5EA6" w:rsidRDefault="008B5EA6" w:rsidP="008B5EA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</w:p>
    <w:p w:rsidR="008B5EA6" w:rsidRDefault="008B5EA6" w:rsidP="008B5EA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</w:p>
    <w:p w:rsidR="008B5EA6" w:rsidRDefault="008B5EA6" w:rsidP="008B5EA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</w:p>
    <w:p w:rsidR="008B5EA6" w:rsidRDefault="008B5EA6" w:rsidP="008B5EA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</w:p>
    <w:p w:rsidR="008B5EA6" w:rsidRDefault="008B5EA6" w:rsidP="008B5EA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</w:p>
    <w:p w:rsidR="008B5EA6" w:rsidRDefault="008B5EA6" w:rsidP="008B5EA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</w:p>
    <w:p w:rsidR="008B5EA6" w:rsidRDefault="008B5EA6" w:rsidP="008B5EA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</w:p>
    <w:p w:rsidR="007F3FC0" w:rsidRDefault="007F3FC0" w:rsidP="008B5EA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</w:p>
    <w:p w:rsidR="007F3FC0" w:rsidRDefault="007F3FC0" w:rsidP="007F3F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6"/>
          <w:szCs w:val="26"/>
        </w:rPr>
      </w:pPr>
    </w:p>
    <w:p w:rsidR="00CD18FC" w:rsidRDefault="00CD18FC" w:rsidP="007F3F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6"/>
          <w:szCs w:val="26"/>
        </w:rPr>
      </w:pPr>
    </w:p>
    <w:p w:rsidR="00CD18FC" w:rsidRDefault="00CD18FC" w:rsidP="007F3F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6"/>
          <w:szCs w:val="26"/>
        </w:rPr>
      </w:pPr>
    </w:p>
    <w:p w:rsidR="00CD18FC" w:rsidRDefault="00CD18FC" w:rsidP="007F3F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6"/>
          <w:szCs w:val="26"/>
        </w:rPr>
      </w:pPr>
    </w:p>
    <w:p w:rsidR="00F3750C" w:rsidRDefault="00F3750C" w:rsidP="007F3F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6"/>
          <w:szCs w:val="26"/>
        </w:rPr>
      </w:pPr>
    </w:p>
    <w:p w:rsidR="00F3750C" w:rsidRDefault="00F3750C" w:rsidP="007F3F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6"/>
          <w:szCs w:val="26"/>
        </w:rPr>
      </w:pPr>
    </w:p>
    <w:p w:rsidR="00F3750C" w:rsidRDefault="00F3750C" w:rsidP="007F3F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6"/>
          <w:szCs w:val="26"/>
        </w:rPr>
      </w:pPr>
    </w:p>
    <w:p w:rsidR="002957DF" w:rsidRDefault="002957DF" w:rsidP="007F3F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6"/>
          <w:szCs w:val="26"/>
        </w:rPr>
      </w:pPr>
    </w:p>
    <w:p w:rsidR="007F3FC0" w:rsidRDefault="007F3FC0" w:rsidP="00F3750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</w:p>
    <w:p w:rsidR="004F5C91" w:rsidRDefault="004F5C91" w:rsidP="00F3750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</w:p>
    <w:p w:rsidR="005B57D4" w:rsidRDefault="005B57D4" w:rsidP="00F3750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</w:p>
    <w:p w:rsidR="00190A52" w:rsidRDefault="00190A52" w:rsidP="00EC2BA7">
      <w:pPr>
        <w:pStyle w:val="ConsPlusTitle"/>
        <w:jc w:val="center"/>
        <w:outlineLvl w:val="1"/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lang w:eastAsia="ru-RU"/>
        </w:rPr>
      </w:pPr>
    </w:p>
    <w:p w:rsidR="00AC53DE" w:rsidRDefault="00AC53DE" w:rsidP="00EC2BA7">
      <w:pPr>
        <w:pStyle w:val="ConsPlusTitle"/>
        <w:jc w:val="center"/>
        <w:outlineLvl w:val="1"/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lang w:eastAsia="ru-RU"/>
        </w:rPr>
      </w:pPr>
    </w:p>
    <w:p w:rsidR="00AC53DE" w:rsidRDefault="00AC53DE" w:rsidP="00EC2BA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4A3C" w:rsidRPr="005677C1" w:rsidRDefault="00EC2BA7" w:rsidP="005677C1">
      <w:pPr>
        <w:pStyle w:val="ConsPlusTitle"/>
        <w:spacing w:before="60" w:after="6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11C3C">
        <w:rPr>
          <w:rFonts w:ascii="Times New Roman" w:hAnsi="Times New Roman" w:cs="Times New Roman"/>
          <w:sz w:val="24"/>
          <w:szCs w:val="24"/>
        </w:rPr>
        <w:lastRenderedPageBreak/>
        <w:t>Глава 1. Общие положения</w:t>
      </w:r>
      <w:r w:rsidRPr="00B11C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D7998" w:rsidRPr="005B57D4" w:rsidRDefault="00EC2BA7" w:rsidP="000D79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7D4">
        <w:rPr>
          <w:rFonts w:ascii="Times New Roman" w:hAnsi="Times New Roman" w:cs="Times New Roman"/>
          <w:sz w:val="24"/>
          <w:szCs w:val="24"/>
        </w:rPr>
        <w:t xml:space="preserve">1.1. Муниципальное </w:t>
      </w:r>
      <w:r w:rsidR="00CD18FC" w:rsidRPr="005B57D4">
        <w:rPr>
          <w:rFonts w:ascii="Times New Roman" w:hAnsi="Times New Roman" w:cs="Times New Roman"/>
          <w:sz w:val="24"/>
          <w:szCs w:val="24"/>
        </w:rPr>
        <w:t>бюджетное</w:t>
      </w:r>
      <w:r w:rsidRPr="005B57D4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«Детский сад</w:t>
      </w:r>
      <w:r w:rsidR="00F3750C" w:rsidRPr="005B57D4">
        <w:rPr>
          <w:rFonts w:ascii="Times New Roman" w:hAnsi="Times New Roman" w:cs="Times New Roman"/>
          <w:sz w:val="24"/>
          <w:szCs w:val="24"/>
        </w:rPr>
        <w:t xml:space="preserve"> </w:t>
      </w:r>
      <w:r w:rsidR="004F5C91" w:rsidRPr="005B57D4">
        <w:rPr>
          <w:rFonts w:ascii="Times New Roman" w:hAnsi="Times New Roman" w:cs="Times New Roman"/>
          <w:sz w:val="24"/>
          <w:szCs w:val="24"/>
        </w:rPr>
        <w:t>№ 301</w:t>
      </w:r>
      <w:r w:rsidR="00F3750C" w:rsidRPr="005B57D4">
        <w:rPr>
          <w:rFonts w:ascii="Times New Roman" w:hAnsi="Times New Roman" w:cs="Times New Roman"/>
          <w:sz w:val="24"/>
          <w:szCs w:val="24"/>
        </w:rPr>
        <w:t xml:space="preserve">» </w:t>
      </w:r>
      <w:r w:rsidR="000D7998" w:rsidRPr="005B57D4">
        <w:rPr>
          <w:rFonts w:ascii="Times New Roman" w:eastAsiaTheme="minorHAnsi" w:hAnsi="Times New Roman" w:cs="Times New Roman"/>
          <w:sz w:val="24"/>
          <w:szCs w:val="24"/>
        </w:rPr>
        <w:t>обеспечивает получение дошкольного образования, присмотр и уход за воспитанник</w:t>
      </w:r>
      <w:r w:rsidR="000D7998" w:rsidRPr="005B57D4">
        <w:rPr>
          <w:rFonts w:ascii="Times New Roman" w:eastAsiaTheme="minorHAnsi" w:hAnsi="Times New Roman" w:cs="Times New Roman"/>
          <w:sz w:val="24"/>
          <w:szCs w:val="24"/>
        </w:rPr>
        <w:t>а</w:t>
      </w:r>
      <w:r w:rsidR="000D7998" w:rsidRPr="005B57D4">
        <w:rPr>
          <w:rFonts w:ascii="Times New Roman" w:eastAsiaTheme="minorHAnsi" w:hAnsi="Times New Roman" w:cs="Times New Roman"/>
          <w:sz w:val="24"/>
          <w:szCs w:val="24"/>
        </w:rPr>
        <w:t>ми в возрасте от двух месяцев до прекращения образовательных отношений</w:t>
      </w:r>
      <w:r w:rsidR="000D7998" w:rsidRPr="005B57D4">
        <w:rPr>
          <w:rFonts w:ascii="Times New Roman" w:hAnsi="Times New Roman" w:cs="Times New Roman"/>
          <w:sz w:val="24"/>
          <w:szCs w:val="24"/>
        </w:rPr>
        <w:t>.</w:t>
      </w:r>
    </w:p>
    <w:p w:rsidR="00EC2BA7" w:rsidRPr="005B57D4" w:rsidRDefault="00EC2BA7" w:rsidP="00F3750C">
      <w:pPr>
        <w:ind w:firstLine="709"/>
        <w:jc w:val="both"/>
        <w:outlineLvl w:val="0"/>
      </w:pPr>
      <w:r w:rsidRPr="005B57D4">
        <w:t xml:space="preserve">1.2. Настоящий Устав </w:t>
      </w:r>
      <w:r w:rsidR="00EA3D7B" w:rsidRPr="005B57D4">
        <w:t>муниципального бюджетного дошкольного образовательного учреждения «Детский сад № 301»</w:t>
      </w:r>
      <w:r w:rsidR="00CD18FC" w:rsidRPr="005B57D4">
        <w:t xml:space="preserve"> (далее по тексту – МБДОУ)</w:t>
      </w:r>
      <w:r w:rsidRPr="005B57D4">
        <w:t xml:space="preserve"> является основным локальным актом в системе правового регулирования на уровне М</w:t>
      </w:r>
      <w:r w:rsidR="00CD18FC" w:rsidRPr="005B57D4">
        <w:t>Б</w:t>
      </w:r>
      <w:r w:rsidRPr="005B57D4">
        <w:t>ДОУ. Все локальные акты, принима</w:t>
      </w:r>
      <w:r w:rsidRPr="005B57D4">
        <w:t>е</w:t>
      </w:r>
      <w:r w:rsidRPr="005B57D4">
        <w:t>мые на данном уровне, не могут противоречить настоящему Уставу.</w:t>
      </w:r>
    </w:p>
    <w:p w:rsidR="00EA3D7B" w:rsidRPr="005B57D4" w:rsidRDefault="00EC2BA7" w:rsidP="00F3750C">
      <w:pPr>
        <w:ind w:firstLine="709"/>
        <w:jc w:val="both"/>
        <w:outlineLvl w:val="0"/>
      </w:pPr>
      <w:r w:rsidRPr="005B57D4">
        <w:t xml:space="preserve">Полное наименование: </w:t>
      </w:r>
      <w:r w:rsidR="00EA3D7B" w:rsidRPr="005B57D4">
        <w:t>муниципальное бюджетное дошкольное образовательное учр</w:t>
      </w:r>
      <w:r w:rsidR="00EA3D7B" w:rsidRPr="005B57D4">
        <w:t>е</w:t>
      </w:r>
      <w:r w:rsidR="00EA3D7B" w:rsidRPr="005B57D4">
        <w:t>ждение</w:t>
      </w:r>
      <w:r w:rsidR="00F3750C" w:rsidRPr="005B57D4">
        <w:t xml:space="preserve"> </w:t>
      </w:r>
      <w:r w:rsidR="00EA3D7B" w:rsidRPr="005B57D4">
        <w:t xml:space="preserve">«Детский сад № 301». </w:t>
      </w:r>
    </w:p>
    <w:p w:rsidR="00EC2BA7" w:rsidRPr="005B57D4" w:rsidRDefault="00EC2BA7" w:rsidP="00F36E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7D4">
        <w:rPr>
          <w:rFonts w:ascii="Times New Roman" w:hAnsi="Times New Roman" w:cs="Times New Roman"/>
          <w:sz w:val="24"/>
          <w:szCs w:val="24"/>
        </w:rPr>
        <w:t xml:space="preserve">Сокращенное наименование </w:t>
      </w:r>
      <w:r w:rsidR="00CD18FC" w:rsidRPr="005B57D4">
        <w:rPr>
          <w:rFonts w:ascii="Times New Roman" w:hAnsi="Times New Roman" w:cs="Times New Roman"/>
          <w:sz w:val="24"/>
          <w:szCs w:val="24"/>
        </w:rPr>
        <w:t>МБДОУ</w:t>
      </w:r>
      <w:r w:rsidRPr="005B57D4">
        <w:rPr>
          <w:rFonts w:ascii="Times New Roman" w:hAnsi="Times New Roman" w:cs="Times New Roman"/>
          <w:sz w:val="24"/>
          <w:szCs w:val="24"/>
        </w:rPr>
        <w:t>: М</w:t>
      </w:r>
      <w:r w:rsidR="00CD18FC" w:rsidRPr="005B57D4">
        <w:rPr>
          <w:rFonts w:ascii="Times New Roman" w:hAnsi="Times New Roman" w:cs="Times New Roman"/>
          <w:sz w:val="24"/>
          <w:szCs w:val="24"/>
        </w:rPr>
        <w:t>Б</w:t>
      </w:r>
      <w:r w:rsidRPr="005B57D4">
        <w:rPr>
          <w:rFonts w:ascii="Times New Roman" w:hAnsi="Times New Roman" w:cs="Times New Roman"/>
          <w:sz w:val="24"/>
          <w:szCs w:val="24"/>
        </w:rPr>
        <w:t xml:space="preserve">ДОУ № </w:t>
      </w:r>
      <w:r w:rsidR="005527AA" w:rsidRPr="005B57D4">
        <w:rPr>
          <w:rFonts w:ascii="Times New Roman" w:hAnsi="Times New Roman" w:cs="Times New Roman"/>
          <w:sz w:val="24"/>
          <w:szCs w:val="24"/>
        </w:rPr>
        <w:t>301</w:t>
      </w:r>
      <w:r w:rsidR="00142291" w:rsidRPr="005B57D4">
        <w:rPr>
          <w:rFonts w:ascii="Times New Roman" w:hAnsi="Times New Roman" w:cs="Times New Roman"/>
          <w:sz w:val="24"/>
          <w:szCs w:val="24"/>
        </w:rPr>
        <w:t>.</w:t>
      </w:r>
    </w:p>
    <w:p w:rsidR="007059B2" w:rsidRDefault="00EC2BA7" w:rsidP="00AC53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7D4">
        <w:rPr>
          <w:rFonts w:ascii="Times New Roman" w:hAnsi="Times New Roman" w:cs="Times New Roman"/>
          <w:sz w:val="24"/>
          <w:szCs w:val="24"/>
        </w:rPr>
        <w:t>Место нахождения М</w:t>
      </w:r>
      <w:r w:rsidR="00CD18FC" w:rsidRPr="005B57D4">
        <w:rPr>
          <w:rFonts w:ascii="Times New Roman" w:hAnsi="Times New Roman" w:cs="Times New Roman"/>
          <w:sz w:val="24"/>
          <w:szCs w:val="24"/>
        </w:rPr>
        <w:t>Б</w:t>
      </w:r>
      <w:r w:rsidR="00DF06EB" w:rsidRPr="005B57D4">
        <w:rPr>
          <w:rFonts w:ascii="Times New Roman" w:hAnsi="Times New Roman" w:cs="Times New Roman"/>
          <w:sz w:val="24"/>
          <w:szCs w:val="24"/>
        </w:rPr>
        <w:t>ДОУ</w:t>
      </w:r>
      <w:r w:rsidRPr="005B57D4">
        <w:rPr>
          <w:rFonts w:ascii="Times New Roman" w:hAnsi="Times New Roman" w:cs="Times New Roman"/>
          <w:sz w:val="24"/>
          <w:szCs w:val="24"/>
        </w:rPr>
        <w:t>:</w:t>
      </w:r>
      <w:r w:rsidR="00AC53DE" w:rsidRPr="005B5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BA7" w:rsidRPr="005B57D4" w:rsidRDefault="00DF06EB" w:rsidP="00AC53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7D4"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6306DD" w:rsidRPr="005B57D4">
        <w:rPr>
          <w:rFonts w:ascii="Times New Roman" w:hAnsi="Times New Roman" w:cs="Times New Roman"/>
          <w:sz w:val="24"/>
          <w:szCs w:val="24"/>
        </w:rPr>
        <w:t xml:space="preserve"> 660119</w:t>
      </w:r>
      <w:r w:rsidR="00EC2BA7" w:rsidRPr="005B57D4">
        <w:rPr>
          <w:rFonts w:ascii="Times New Roman" w:hAnsi="Times New Roman" w:cs="Times New Roman"/>
          <w:sz w:val="24"/>
          <w:szCs w:val="24"/>
        </w:rPr>
        <w:t xml:space="preserve">, Россия, Красноярский край, город Красноярск, </w:t>
      </w:r>
      <w:r w:rsidR="006306DD" w:rsidRPr="005B57D4">
        <w:rPr>
          <w:rFonts w:ascii="Times New Roman" w:hAnsi="Times New Roman" w:cs="Times New Roman"/>
          <w:sz w:val="24"/>
          <w:szCs w:val="24"/>
        </w:rPr>
        <w:t>пр.60 лет Образования СССР, д. 16</w:t>
      </w:r>
      <w:r w:rsidRPr="005B57D4">
        <w:rPr>
          <w:rFonts w:ascii="Times New Roman" w:hAnsi="Times New Roman" w:cs="Times New Roman"/>
          <w:sz w:val="24"/>
          <w:szCs w:val="24"/>
        </w:rPr>
        <w:t>;</w:t>
      </w:r>
    </w:p>
    <w:p w:rsidR="00DF06EB" w:rsidRPr="005B57D4" w:rsidRDefault="00DF06EB" w:rsidP="00AC53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7D4">
        <w:rPr>
          <w:rFonts w:ascii="Times New Roman" w:hAnsi="Times New Roman" w:cs="Times New Roman"/>
          <w:sz w:val="24"/>
          <w:szCs w:val="24"/>
        </w:rPr>
        <w:t>фактические адреса:</w:t>
      </w:r>
      <w:r w:rsidR="00AC53DE" w:rsidRPr="005B57D4">
        <w:rPr>
          <w:rFonts w:ascii="Times New Roman" w:hAnsi="Times New Roman" w:cs="Times New Roman"/>
          <w:sz w:val="24"/>
          <w:szCs w:val="24"/>
        </w:rPr>
        <w:t xml:space="preserve"> </w:t>
      </w:r>
      <w:r w:rsidRPr="005B57D4">
        <w:rPr>
          <w:rFonts w:ascii="Times New Roman" w:hAnsi="Times New Roman" w:cs="Times New Roman"/>
          <w:sz w:val="24"/>
          <w:szCs w:val="24"/>
        </w:rPr>
        <w:t>660119, Россия, Красноярский край, город Красноярск, пр.60 лет Образования СССР, д. 16;</w:t>
      </w:r>
      <w:r w:rsidR="00AC53DE" w:rsidRPr="005B57D4">
        <w:rPr>
          <w:rFonts w:ascii="Times New Roman" w:hAnsi="Times New Roman" w:cs="Times New Roman"/>
          <w:sz w:val="24"/>
          <w:szCs w:val="24"/>
        </w:rPr>
        <w:t xml:space="preserve"> </w:t>
      </w:r>
      <w:r w:rsidRPr="005B57D4">
        <w:rPr>
          <w:rFonts w:ascii="Times New Roman" w:hAnsi="Times New Roman" w:cs="Times New Roman"/>
          <w:sz w:val="24"/>
          <w:szCs w:val="24"/>
        </w:rPr>
        <w:t>660119, Россия, Красноярский край, город Красноярск, пр.60 лет О</w:t>
      </w:r>
      <w:r w:rsidRPr="005B57D4">
        <w:rPr>
          <w:rFonts w:ascii="Times New Roman" w:hAnsi="Times New Roman" w:cs="Times New Roman"/>
          <w:sz w:val="24"/>
          <w:szCs w:val="24"/>
        </w:rPr>
        <w:t>б</w:t>
      </w:r>
      <w:r w:rsidRPr="005B57D4">
        <w:rPr>
          <w:rFonts w:ascii="Times New Roman" w:hAnsi="Times New Roman" w:cs="Times New Roman"/>
          <w:sz w:val="24"/>
          <w:szCs w:val="24"/>
        </w:rPr>
        <w:t>разования СССР, д. 22.</w:t>
      </w:r>
      <w:proofErr w:type="gramEnd"/>
    </w:p>
    <w:p w:rsidR="00EC2BA7" w:rsidRPr="005B57D4" w:rsidRDefault="00EC2BA7" w:rsidP="00F36E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7D4">
        <w:rPr>
          <w:rFonts w:ascii="Times New Roman" w:hAnsi="Times New Roman" w:cs="Times New Roman"/>
          <w:sz w:val="24"/>
          <w:szCs w:val="24"/>
        </w:rPr>
        <w:t>Организационно-правовая форма М</w:t>
      </w:r>
      <w:r w:rsidR="00CD18FC" w:rsidRPr="005B57D4">
        <w:rPr>
          <w:rFonts w:ascii="Times New Roman" w:hAnsi="Times New Roman" w:cs="Times New Roman"/>
          <w:sz w:val="24"/>
          <w:szCs w:val="24"/>
        </w:rPr>
        <w:t>Б</w:t>
      </w:r>
      <w:r w:rsidRPr="005B57D4">
        <w:rPr>
          <w:rFonts w:ascii="Times New Roman" w:hAnsi="Times New Roman" w:cs="Times New Roman"/>
          <w:sz w:val="24"/>
          <w:szCs w:val="24"/>
        </w:rPr>
        <w:t>ДОУ: учреждение.</w:t>
      </w:r>
    </w:p>
    <w:p w:rsidR="004F5C91" w:rsidRPr="005B57D4" w:rsidRDefault="004F5C91" w:rsidP="00F36E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7D4">
        <w:rPr>
          <w:rFonts w:ascii="Times New Roman" w:hAnsi="Times New Roman" w:cs="Times New Roman"/>
          <w:sz w:val="24"/>
          <w:szCs w:val="24"/>
        </w:rPr>
        <w:t>Тип учреждения: дошкольное образовательное учреждение.</w:t>
      </w:r>
    </w:p>
    <w:p w:rsidR="00EC2BA7" w:rsidRPr="005B57D4" w:rsidRDefault="00EC2BA7" w:rsidP="00F36E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7D4">
        <w:rPr>
          <w:rFonts w:ascii="Times New Roman" w:hAnsi="Times New Roman" w:cs="Times New Roman"/>
          <w:sz w:val="24"/>
          <w:szCs w:val="24"/>
        </w:rPr>
        <w:t>1.</w:t>
      </w:r>
      <w:r w:rsidR="00711DD6" w:rsidRPr="005B57D4">
        <w:rPr>
          <w:rFonts w:ascii="Times New Roman" w:hAnsi="Times New Roman" w:cs="Times New Roman"/>
          <w:sz w:val="24"/>
          <w:szCs w:val="24"/>
        </w:rPr>
        <w:t>3</w:t>
      </w:r>
      <w:r w:rsidRPr="005B57D4">
        <w:rPr>
          <w:rFonts w:ascii="Times New Roman" w:hAnsi="Times New Roman" w:cs="Times New Roman"/>
          <w:sz w:val="24"/>
          <w:szCs w:val="24"/>
        </w:rPr>
        <w:t xml:space="preserve">. </w:t>
      </w:r>
      <w:r w:rsidRPr="005B57D4">
        <w:rPr>
          <w:rFonts w:ascii="Times New Roman" w:hAnsi="Times New Roman" w:cs="Times New Roman"/>
          <w:bCs/>
          <w:sz w:val="24"/>
          <w:szCs w:val="24"/>
        </w:rPr>
        <w:t>Учредителем М</w:t>
      </w:r>
      <w:r w:rsidR="00711DD6" w:rsidRPr="005B57D4">
        <w:rPr>
          <w:rFonts w:ascii="Times New Roman" w:hAnsi="Times New Roman" w:cs="Times New Roman"/>
          <w:bCs/>
          <w:sz w:val="24"/>
          <w:szCs w:val="24"/>
        </w:rPr>
        <w:t>Б</w:t>
      </w:r>
      <w:r w:rsidRPr="005B57D4">
        <w:rPr>
          <w:rFonts w:ascii="Times New Roman" w:hAnsi="Times New Roman" w:cs="Times New Roman"/>
          <w:bCs/>
          <w:sz w:val="24"/>
          <w:szCs w:val="24"/>
        </w:rPr>
        <w:t>ДОУ является муниципальное образование город Красноярск.</w:t>
      </w:r>
    </w:p>
    <w:p w:rsidR="00EC2BA7" w:rsidRPr="005B57D4" w:rsidRDefault="00EC2BA7" w:rsidP="00F36EF7">
      <w:pPr>
        <w:widowControl w:val="0"/>
        <w:ind w:firstLine="709"/>
        <w:jc w:val="both"/>
        <w:rPr>
          <w:bCs/>
        </w:rPr>
      </w:pPr>
      <w:r w:rsidRPr="005B57D4">
        <w:rPr>
          <w:bCs/>
        </w:rPr>
        <w:t>Функции и полномочия Учредителя осуществляет орган местного самоуправления – а</w:t>
      </w:r>
      <w:r w:rsidRPr="005B57D4">
        <w:rPr>
          <w:bCs/>
        </w:rPr>
        <w:t>д</w:t>
      </w:r>
      <w:r w:rsidRPr="005B57D4">
        <w:rPr>
          <w:bCs/>
        </w:rPr>
        <w:t xml:space="preserve">министрация города Красноярска (далее по тексту Учредитель). </w:t>
      </w:r>
    </w:p>
    <w:p w:rsidR="00EC2BA7" w:rsidRPr="005B57D4" w:rsidRDefault="00EC2BA7" w:rsidP="00F36EF7">
      <w:pPr>
        <w:ind w:firstLine="709"/>
        <w:jc w:val="both"/>
      </w:pPr>
      <w:r w:rsidRPr="005B57D4">
        <w:t xml:space="preserve">Место нахождения  Учредителя: 660049, Россия, </w:t>
      </w:r>
      <w:r w:rsidR="007059B2">
        <w:t xml:space="preserve">Красноярский край, </w:t>
      </w:r>
      <w:r w:rsidRPr="005B57D4">
        <w:t xml:space="preserve">город Красноярск, ул. Карла Маркса, </w:t>
      </w:r>
      <w:r w:rsidR="000D7998" w:rsidRPr="005B57D4">
        <w:t xml:space="preserve">д. </w:t>
      </w:r>
      <w:r w:rsidRPr="005B57D4">
        <w:t>93.</w:t>
      </w:r>
    </w:p>
    <w:p w:rsidR="007059B2" w:rsidRPr="00B11C3C" w:rsidRDefault="00EC2BA7" w:rsidP="007059B2">
      <w:pPr>
        <w:ind w:firstLine="708"/>
        <w:jc w:val="both"/>
      </w:pPr>
      <w:r w:rsidRPr="005B57D4">
        <w:t>1.</w:t>
      </w:r>
      <w:r w:rsidR="00711DD6" w:rsidRPr="005B57D4">
        <w:t>4</w:t>
      </w:r>
      <w:r w:rsidRPr="005B57D4">
        <w:t>.</w:t>
      </w:r>
      <w:r w:rsidR="0015054D" w:rsidRPr="005B57D4">
        <w:t xml:space="preserve"> </w:t>
      </w:r>
      <w:proofErr w:type="gramStart"/>
      <w:r w:rsidR="007059B2" w:rsidRPr="00B11C3C">
        <w:t xml:space="preserve">В своей деятельности МБДОУ руководствуется Конституцией РФ, </w:t>
      </w:r>
      <w:r w:rsidR="007059B2">
        <w:t>Федеральным з</w:t>
      </w:r>
      <w:r w:rsidR="007059B2" w:rsidRPr="00B11C3C">
        <w:t>а</w:t>
      </w:r>
      <w:r w:rsidR="007059B2" w:rsidRPr="00B11C3C">
        <w:t>коном «Об образовании</w:t>
      </w:r>
      <w:r w:rsidR="007059B2">
        <w:t xml:space="preserve"> в Российской Федерации</w:t>
      </w:r>
      <w:r w:rsidR="007059B2" w:rsidRPr="00B11C3C">
        <w:t xml:space="preserve">», </w:t>
      </w:r>
      <w:r w:rsidR="007059B2">
        <w:t xml:space="preserve">Федеральным законом «О некоммерческих организациях», </w:t>
      </w:r>
      <w:r w:rsidR="007059B2" w:rsidRPr="00B11C3C">
        <w:t>иными законодательными актами РФ, указами и распоряжениями Президента РФ, постановлениями и распоряжениями Правительства РФ, нормативными правовыми актами органов власти Красноярского края и органов местного самоуправления города Красноярска, органов управления образованием всех уровней, а также настоящим Уставом и локальными а</w:t>
      </w:r>
      <w:r w:rsidR="007059B2" w:rsidRPr="00B11C3C">
        <w:t>к</w:t>
      </w:r>
      <w:r w:rsidR="007059B2" w:rsidRPr="00B11C3C">
        <w:t>тами МБДОУ.</w:t>
      </w:r>
      <w:proofErr w:type="gramEnd"/>
    </w:p>
    <w:p w:rsidR="0015054D" w:rsidRPr="005B57D4" w:rsidRDefault="0015054D" w:rsidP="00F36EF7">
      <w:pPr>
        <w:ind w:firstLine="709"/>
        <w:jc w:val="both"/>
      </w:pPr>
      <w:r w:rsidRPr="005B57D4">
        <w:t>1.</w:t>
      </w:r>
      <w:r w:rsidR="003D4714" w:rsidRPr="005B57D4">
        <w:t>5</w:t>
      </w:r>
      <w:r w:rsidR="00392DEF" w:rsidRPr="005B57D4">
        <w:t>.</w:t>
      </w:r>
      <w:r w:rsidRPr="005B57D4">
        <w:t xml:space="preserve"> М</w:t>
      </w:r>
      <w:r w:rsidR="00392DEF" w:rsidRPr="005B57D4">
        <w:t>Б</w:t>
      </w:r>
      <w:r w:rsidRPr="005B57D4">
        <w:t>ДОУ является юридическим лицом, имеет обособленное имущество, закрепле</w:t>
      </w:r>
      <w:r w:rsidRPr="005B57D4">
        <w:t>н</w:t>
      </w:r>
      <w:r w:rsidRPr="005B57D4">
        <w:t>ное на праве оперативного управления или на ином законном основании, может иметь самост</w:t>
      </w:r>
      <w:r w:rsidRPr="005B57D4">
        <w:t>о</w:t>
      </w:r>
      <w:r w:rsidRPr="005B57D4">
        <w:t xml:space="preserve">ятельный баланс, может от своего имени приобретать и осуществлять имущественные и личные неимущественные права, </w:t>
      </w:r>
      <w:proofErr w:type="gramStart"/>
      <w:r w:rsidRPr="005B57D4">
        <w:t>нести обязанности</w:t>
      </w:r>
      <w:proofErr w:type="gramEnd"/>
      <w:r w:rsidRPr="005B57D4">
        <w:t>, быть истцом и ответчиком в суде.</w:t>
      </w:r>
    </w:p>
    <w:p w:rsidR="00392DEF" w:rsidRPr="005B57D4" w:rsidRDefault="00392DEF" w:rsidP="00F36EF7">
      <w:pPr>
        <w:ind w:firstLine="709"/>
        <w:jc w:val="both"/>
        <w:rPr>
          <w:bCs/>
          <w:color w:val="7030A0"/>
        </w:rPr>
      </w:pPr>
      <w:r w:rsidRPr="005B57D4">
        <w:t>1.</w:t>
      </w:r>
      <w:r w:rsidR="003D4714" w:rsidRPr="005B57D4">
        <w:t>6</w:t>
      </w:r>
      <w:r w:rsidRPr="005B57D4">
        <w:t>. МБДОУ имеет лицевые счета в органах казначейства, может иметь печать устано</w:t>
      </w:r>
      <w:r w:rsidRPr="005B57D4">
        <w:t>в</w:t>
      </w:r>
      <w:r w:rsidRPr="005B57D4">
        <w:t>ленного образца, штамп и бланки со своим наи</w:t>
      </w:r>
      <w:r w:rsidR="00EF2700">
        <w:t>менованием,</w:t>
      </w:r>
      <w:r w:rsidR="007059B2">
        <w:t xml:space="preserve"> </w:t>
      </w:r>
      <w:r w:rsidRPr="005B57D4">
        <w:t>и другие средства индивидуализ</w:t>
      </w:r>
      <w:r w:rsidRPr="005B57D4">
        <w:t>а</w:t>
      </w:r>
      <w:r w:rsidRPr="005B57D4">
        <w:t>ции.</w:t>
      </w:r>
    </w:p>
    <w:p w:rsidR="00392DEF" w:rsidRPr="005B57D4" w:rsidRDefault="00B12E4C" w:rsidP="00F36EF7">
      <w:pPr>
        <w:ind w:firstLine="709"/>
        <w:jc w:val="both"/>
        <w:rPr>
          <w:bCs/>
        </w:rPr>
      </w:pPr>
      <w:r w:rsidRPr="005B57D4">
        <w:t>1</w:t>
      </w:r>
      <w:r w:rsidR="00392DEF" w:rsidRPr="005B57D4">
        <w:t>.</w:t>
      </w:r>
      <w:r w:rsidR="003D4714" w:rsidRPr="005B57D4">
        <w:t>7</w:t>
      </w:r>
      <w:r w:rsidR="00392DEF" w:rsidRPr="005B57D4">
        <w:t>. Права юридического лица у МБДОУ в части ведения финансово-хозяйственной де</w:t>
      </w:r>
      <w:r w:rsidR="00392DEF" w:rsidRPr="005B57D4">
        <w:t>я</w:t>
      </w:r>
      <w:r w:rsidR="00392DEF" w:rsidRPr="005B57D4">
        <w:t>тельности, предусмотренной его Уставом и направленной на подготовку образовательно</w:t>
      </w:r>
      <w:r w:rsidR="007059B2">
        <w:t>го</w:t>
      </w:r>
      <w:r w:rsidR="00392DEF" w:rsidRPr="005B57D4">
        <w:t xml:space="preserve"> </w:t>
      </w:r>
      <w:r w:rsidR="007059B2">
        <w:t>пр</w:t>
      </w:r>
      <w:r w:rsidR="007059B2">
        <w:t>о</w:t>
      </w:r>
      <w:r w:rsidR="007059B2">
        <w:t>цесса</w:t>
      </w:r>
      <w:r w:rsidR="00392DEF" w:rsidRPr="005B57D4">
        <w:t>, возникают с момента государственной регистрации  учреждения.</w:t>
      </w:r>
    </w:p>
    <w:p w:rsidR="00392DEF" w:rsidRPr="005B57D4" w:rsidRDefault="003D4714" w:rsidP="00F36EF7">
      <w:pPr>
        <w:ind w:firstLine="709"/>
        <w:jc w:val="both"/>
      </w:pPr>
      <w:r w:rsidRPr="005B57D4">
        <w:t>1.8</w:t>
      </w:r>
      <w:r w:rsidR="00392DEF" w:rsidRPr="005B57D4">
        <w:t>. МБДОУ</w:t>
      </w:r>
      <w:r w:rsidR="00392DEF" w:rsidRPr="005B57D4">
        <w:rPr>
          <w:bCs/>
        </w:rPr>
        <w:t xml:space="preserve"> получает лицензию на осуществление образовательной деятельности в с</w:t>
      </w:r>
      <w:r w:rsidR="00392DEF" w:rsidRPr="005B57D4">
        <w:rPr>
          <w:bCs/>
        </w:rPr>
        <w:t>о</w:t>
      </w:r>
      <w:r w:rsidR="00392DEF" w:rsidRPr="005B57D4">
        <w:rPr>
          <w:bCs/>
        </w:rPr>
        <w:t xml:space="preserve">ответствии с </w:t>
      </w:r>
      <w:r w:rsidR="001F000B" w:rsidRPr="005B57D4">
        <w:rPr>
          <w:bCs/>
        </w:rPr>
        <w:t>Федеральным з</w:t>
      </w:r>
      <w:r w:rsidR="00392DEF" w:rsidRPr="005B57D4">
        <w:rPr>
          <w:bCs/>
        </w:rPr>
        <w:t>аконом «Об образовании</w:t>
      </w:r>
      <w:r w:rsidR="001F000B" w:rsidRPr="005B57D4">
        <w:rPr>
          <w:bCs/>
        </w:rPr>
        <w:t xml:space="preserve"> в Российской Федерации</w:t>
      </w:r>
      <w:r w:rsidR="00392DEF" w:rsidRPr="005B57D4">
        <w:rPr>
          <w:bCs/>
        </w:rPr>
        <w:t>» и иными но</w:t>
      </w:r>
      <w:r w:rsidR="00392DEF" w:rsidRPr="005B57D4">
        <w:rPr>
          <w:bCs/>
        </w:rPr>
        <w:t>р</w:t>
      </w:r>
      <w:r w:rsidR="00392DEF" w:rsidRPr="005B57D4">
        <w:rPr>
          <w:bCs/>
        </w:rPr>
        <w:t>мативными правовыми актами.</w:t>
      </w:r>
    </w:p>
    <w:p w:rsidR="00AC53DE" w:rsidRPr="005B57D4" w:rsidRDefault="00392DEF" w:rsidP="00AC5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7D4">
        <w:rPr>
          <w:rFonts w:ascii="Times New Roman" w:hAnsi="Times New Roman" w:cs="Times New Roman"/>
          <w:sz w:val="24"/>
          <w:szCs w:val="24"/>
        </w:rPr>
        <w:t>1.</w:t>
      </w:r>
      <w:r w:rsidR="00AC53DE" w:rsidRPr="005B57D4">
        <w:rPr>
          <w:rFonts w:ascii="Times New Roman" w:hAnsi="Times New Roman" w:cs="Times New Roman"/>
          <w:sz w:val="24"/>
          <w:szCs w:val="24"/>
        </w:rPr>
        <w:t>9</w:t>
      </w:r>
      <w:r w:rsidRPr="005B57D4">
        <w:rPr>
          <w:rFonts w:ascii="Times New Roman" w:hAnsi="Times New Roman" w:cs="Times New Roman"/>
          <w:sz w:val="24"/>
          <w:szCs w:val="24"/>
        </w:rPr>
        <w:t xml:space="preserve">. </w:t>
      </w:r>
      <w:r w:rsidR="00583662" w:rsidRPr="005B57D4">
        <w:rPr>
          <w:rFonts w:ascii="Times New Roman" w:hAnsi="Times New Roman" w:cs="Times New Roman"/>
          <w:sz w:val="24"/>
          <w:szCs w:val="24"/>
        </w:rPr>
        <w:t>МБДОУ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</w:t>
      </w:r>
      <w:r w:rsidR="00583662" w:rsidRPr="005B57D4">
        <w:rPr>
          <w:rFonts w:ascii="Times New Roman" w:hAnsi="Times New Roman" w:cs="Times New Roman"/>
          <w:sz w:val="24"/>
          <w:szCs w:val="24"/>
        </w:rPr>
        <w:t>а</w:t>
      </w:r>
      <w:r w:rsidR="00583662" w:rsidRPr="005B57D4">
        <w:rPr>
          <w:rFonts w:ascii="Times New Roman" w:hAnsi="Times New Roman" w:cs="Times New Roman"/>
          <w:sz w:val="24"/>
          <w:szCs w:val="24"/>
        </w:rPr>
        <w:t>ния воспитанников.</w:t>
      </w:r>
    </w:p>
    <w:p w:rsidR="00AC53DE" w:rsidRPr="005B57D4" w:rsidRDefault="00AC53DE" w:rsidP="00AC5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7D4">
        <w:rPr>
          <w:rFonts w:ascii="Times New Roman" w:hAnsi="Times New Roman" w:cs="Times New Roman"/>
          <w:sz w:val="24"/>
          <w:szCs w:val="24"/>
        </w:rPr>
        <w:t xml:space="preserve">Структурные подразделения МБДОУ, в том числе филиалы и представительства, не </w:t>
      </w:r>
      <w:proofErr w:type="spellStart"/>
      <w:r w:rsidRPr="005B57D4">
        <w:rPr>
          <w:rFonts w:ascii="Times New Roman" w:hAnsi="Times New Roman" w:cs="Times New Roman"/>
          <w:sz w:val="24"/>
          <w:szCs w:val="24"/>
        </w:rPr>
        <w:t>яв</w:t>
      </w:r>
      <w:proofErr w:type="spellEnd"/>
      <w:r w:rsidRPr="005B57D4">
        <w:rPr>
          <w:rFonts w:ascii="Times New Roman" w:hAnsi="Times New Roman" w:cs="Times New Roman"/>
          <w:sz w:val="24"/>
          <w:szCs w:val="24"/>
        </w:rPr>
        <w:t>-</w:t>
      </w:r>
    </w:p>
    <w:p w:rsidR="00AC53DE" w:rsidRPr="005B57D4" w:rsidRDefault="00AC53DE" w:rsidP="00AC53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57D4">
        <w:rPr>
          <w:rFonts w:ascii="Times New Roman" w:hAnsi="Times New Roman" w:cs="Times New Roman"/>
          <w:sz w:val="24"/>
          <w:szCs w:val="24"/>
        </w:rPr>
        <w:t>ляются</w:t>
      </w:r>
      <w:proofErr w:type="spellEnd"/>
      <w:r w:rsidRPr="005B57D4">
        <w:rPr>
          <w:rFonts w:ascii="Times New Roman" w:hAnsi="Times New Roman" w:cs="Times New Roman"/>
          <w:sz w:val="24"/>
          <w:szCs w:val="24"/>
        </w:rPr>
        <w:t xml:space="preserve"> юридическими лицами и действуют на основании устава МБДОУ и положения о </w:t>
      </w:r>
      <w:proofErr w:type="spellStart"/>
      <w:r w:rsidRPr="005B57D4">
        <w:rPr>
          <w:rFonts w:ascii="Times New Roman" w:hAnsi="Times New Roman" w:cs="Times New Roman"/>
          <w:sz w:val="24"/>
          <w:szCs w:val="24"/>
        </w:rPr>
        <w:t>соот</w:t>
      </w:r>
      <w:proofErr w:type="spellEnd"/>
      <w:r w:rsidRPr="005B57D4">
        <w:rPr>
          <w:rFonts w:ascii="Times New Roman" w:hAnsi="Times New Roman" w:cs="Times New Roman"/>
          <w:sz w:val="24"/>
          <w:szCs w:val="24"/>
        </w:rPr>
        <w:t>-</w:t>
      </w:r>
    </w:p>
    <w:p w:rsidR="000D7998" w:rsidRPr="005B57D4" w:rsidRDefault="000D7998" w:rsidP="00AC53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57D4">
        <w:rPr>
          <w:rFonts w:ascii="Times New Roman" w:hAnsi="Times New Roman" w:cs="Times New Roman"/>
          <w:sz w:val="24"/>
          <w:szCs w:val="24"/>
        </w:rPr>
        <w:t>ветствующем</w:t>
      </w:r>
      <w:proofErr w:type="spellEnd"/>
      <w:r w:rsidRPr="005B57D4">
        <w:rPr>
          <w:rFonts w:ascii="Times New Roman" w:hAnsi="Times New Roman" w:cs="Times New Roman"/>
          <w:sz w:val="24"/>
          <w:szCs w:val="24"/>
        </w:rPr>
        <w:t xml:space="preserve"> структурном подразделении, </w:t>
      </w:r>
      <w:proofErr w:type="gramStart"/>
      <w:r w:rsidRPr="005B57D4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5B57D4">
        <w:rPr>
          <w:rFonts w:ascii="Times New Roman" w:hAnsi="Times New Roman" w:cs="Times New Roman"/>
          <w:sz w:val="24"/>
          <w:szCs w:val="24"/>
        </w:rPr>
        <w:t xml:space="preserve"> заведующим МБДОУ.</w:t>
      </w:r>
    </w:p>
    <w:p w:rsidR="005B57D4" w:rsidRPr="005B57D4" w:rsidRDefault="00583662" w:rsidP="005B57D4">
      <w:pPr>
        <w:ind w:firstLine="709"/>
        <w:jc w:val="both"/>
      </w:pPr>
      <w:r w:rsidRPr="005B57D4">
        <w:t xml:space="preserve">Руководители структурных подразделений назначаются </w:t>
      </w:r>
      <w:r w:rsidR="00AC53DE" w:rsidRPr="005B57D4">
        <w:t>заведующим</w:t>
      </w:r>
      <w:r w:rsidRPr="005B57D4">
        <w:t xml:space="preserve"> МБДОУ, и де</w:t>
      </w:r>
      <w:r w:rsidRPr="005B57D4">
        <w:t>й</w:t>
      </w:r>
      <w:r w:rsidRPr="005B57D4">
        <w:t xml:space="preserve">ствуют на основании доверенности. </w:t>
      </w:r>
    </w:p>
    <w:p w:rsidR="003D4714" w:rsidRPr="00AC53DE" w:rsidRDefault="00392DEF" w:rsidP="00AC53DE">
      <w:pPr>
        <w:pStyle w:val="ConsPlusNormal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5B57D4">
        <w:rPr>
          <w:rFonts w:ascii="Times New Roman" w:hAnsi="Times New Roman" w:cs="Times New Roman"/>
          <w:sz w:val="24"/>
          <w:szCs w:val="24"/>
        </w:rPr>
        <w:t>1.1</w:t>
      </w:r>
      <w:r w:rsidR="001307A8">
        <w:rPr>
          <w:rFonts w:ascii="Times New Roman" w:hAnsi="Times New Roman" w:cs="Times New Roman"/>
          <w:sz w:val="24"/>
          <w:szCs w:val="24"/>
        </w:rPr>
        <w:t>0</w:t>
      </w:r>
      <w:r w:rsidRPr="005B57D4">
        <w:rPr>
          <w:rFonts w:ascii="Times New Roman" w:hAnsi="Times New Roman" w:cs="Times New Roman"/>
          <w:sz w:val="24"/>
          <w:szCs w:val="24"/>
        </w:rPr>
        <w:t xml:space="preserve">. </w:t>
      </w:r>
      <w:r w:rsidR="00583662" w:rsidRPr="005B57D4">
        <w:rPr>
          <w:rFonts w:ascii="Times New Roman" w:hAnsi="Times New Roman" w:cs="Times New Roman"/>
          <w:sz w:val="24"/>
          <w:szCs w:val="24"/>
        </w:rPr>
        <w:t>В МБДОУ создание и деятельность политических партий, религиозных организ</w:t>
      </w:r>
      <w:r w:rsidR="00583662" w:rsidRPr="005B57D4">
        <w:rPr>
          <w:rFonts w:ascii="Times New Roman" w:hAnsi="Times New Roman" w:cs="Times New Roman"/>
          <w:sz w:val="24"/>
          <w:szCs w:val="24"/>
        </w:rPr>
        <w:t>а</w:t>
      </w:r>
      <w:r w:rsidR="00583662" w:rsidRPr="005B57D4">
        <w:rPr>
          <w:rFonts w:ascii="Times New Roman" w:hAnsi="Times New Roman" w:cs="Times New Roman"/>
          <w:sz w:val="24"/>
          <w:szCs w:val="24"/>
        </w:rPr>
        <w:t>ций (объединений) не допускаются.</w:t>
      </w:r>
    </w:p>
    <w:p w:rsidR="00AA7DB5" w:rsidRDefault="003D4714" w:rsidP="001307A8">
      <w:pPr>
        <w:jc w:val="center"/>
        <w:rPr>
          <w:rStyle w:val="a7"/>
        </w:rPr>
      </w:pPr>
      <w:r>
        <w:rPr>
          <w:rStyle w:val="a7"/>
        </w:rPr>
        <w:lastRenderedPageBreak/>
        <w:t>Г</w:t>
      </w:r>
      <w:r w:rsidR="00F36EF7" w:rsidRPr="00B11C3C">
        <w:rPr>
          <w:rStyle w:val="a7"/>
        </w:rPr>
        <w:t>лава 2.</w:t>
      </w:r>
      <w:r w:rsidR="00AC53DE">
        <w:rPr>
          <w:rStyle w:val="a7"/>
        </w:rPr>
        <w:t>Цели и виды деятельности.</w:t>
      </w:r>
      <w:r w:rsidR="00F36EF7" w:rsidRPr="00B11C3C">
        <w:rPr>
          <w:rStyle w:val="a7"/>
        </w:rPr>
        <w:t xml:space="preserve"> </w:t>
      </w:r>
    </w:p>
    <w:p w:rsidR="003D4714" w:rsidRDefault="00F36EF7" w:rsidP="001307A8">
      <w:pPr>
        <w:spacing w:after="120"/>
        <w:jc w:val="center"/>
        <w:rPr>
          <w:rStyle w:val="a7"/>
        </w:rPr>
      </w:pPr>
      <w:r>
        <w:rPr>
          <w:rStyle w:val="a7"/>
        </w:rPr>
        <w:t>Виды реализуемых образовательных программ</w:t>
      </w:r>
      <w:r w:rsidRPr="00B11C3C">
        <w:rPr>
          <w:rStyle w:val="a7"/>
        </w:rPr>
        <w:t>.</w:t>
      </w:r>
    </w:p>
    <w:p w:rsidR="00F36EF7" w:rsidRPr="005B57D4" w:rsidRDefault="00F36EF7" w:rsidP="004333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B57D4">
        <w:rPr>
          <w:rFonts w:ascii="Times New Roman" w:hAnsi="Times New Roman" w:cs="Times New Roman"/>
          <w:sz w:val="24"/>
          <w:szCs w:val="24"/>
        </w:rPr>
        <w:t xml:space="preserve">2.1. </w:t>
      </w:r>
      <w:r w:rsidR="005B57D4" w:rsidRPr="005B57D4">
        <w:rPr>
          <w:rFonts w:ascii="Times New Roman" w:hAnsi="Times New Roman" w:cs="Times New Roman"/>
          <w:sz w:val="24"/>
          <w:szCs w:val="24"/>
        </w:rPr>
        <w:t xml:space="preserve">Основной целью дошкольного образования является: </w:t>
      </w:r>
      <w:r w:rsidRPr="005B57D4">
        <w:rPr>
          <w:rFonts w:ascii="Times New Roman" w:eastAsiaTheme="minorHAnsi" w:hAnsi="Times New Roman" w:cs="Times New Roman"/>
          <w:sz w:val="24"/>
          <w:szCs w:val="24"/>
        </w:rPr>
        <w:t>формирование общей культ</w:t>
      </w:r>
      <w:r w:rsidRPr="005B57D4">
        <w:rPr>
          <w:rFonts w:ascii="Times New Roman" w:eastAsiaTheme="minorHAnsi" w:hAnsi="Times New Roman" w:cs="Times New Roman"/>
          <w:sz w:val="24"/>
          <w:szCs w:val="24"/>
        </w:rPr>
        <w:t>у</w:t>
      </w:r>
      <w:r w:rsidRPr="005B57D4">
        <w:rPr>
          <w:rFonts w:ascii="Times New Roman" w:eastAsiaTheme="minorHAnsi" w:hAnsi="Times New Roman" w:cs="Times New Roman"/>
          <w:sz w:val="24"/>
          <w:szCs w:val="24"/>
        </w:rPr>
        <w:t>ры, развитие физических, интеллектуальных, нравственных, эстетических и личностных к</w:t>
      </w:r>
      <w:r w:rsidRPr="005B57D4">
        <w:rPr>
          <w:rFonts w:ascii="Times New Roman" w:eastAsiaTheme="minorHAnsi" w:hAnsi="Times New Roman" w:cs="Times New Roman"/>
          <w:sz w:val="24"/>
          <w:szCs w:val="24"/>
        </w:rPr>
        <w:t>а</w:t>
      </w:r>
      <w:r w:rsidRPr="005B57D4">
        <w:rPr>
          <w:rFonts w:ascii="Times New Roman" w:eastAsiaTheme="minorHAnsi" w:hAnsi="Times New Roman" w:cs="Times New Roman"/>
          <w:sz w:val="24"/>
          <w:szCs w:val="24"/>
        </w:rPr>
        <w:t>честв, формирование предпосылок учебной деятельности, сохранение и укрепление здоровья детей дошкольного возраста.</w:t>
      </w:r>
    </w:p>
    <w:p w:rsidR="00F36EF7" w:rsidRPr="001B60F8" w:rsidRDefault="00F36EF7" w:rsidP="004333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B57D4">
        <w:rPr>
          <w:rFonts w:eastAsiaTheme="minorHAnsi"/>
          <w:lang w:eastAsia="en-US"/>
        </w:rPr>
        <w:t xml:space="preserve">2.2. </w:t>
      </w:r>
      <w:proofErr w:type="gramStart"/>
      <w:r w:rsidRPr="005B57D4">
        <w:rPr>
          <w:rFonts w:eastAsiaTheme="minorHAnsi"/>
          <w:lang w:eastAsia="en-US"/>
        </w:rPr>
        <w:t>Образовательные программы дошкольного образования направлены на разност</w:t>
      </w:r>
      <w:r w:rsidRPr="005B57D4">
        <w:rPr>
          <w:rFonts w:eastAsiaTheme="minorHAnsi"/>
          <w:lang w:eastAsia="en-US"/>
        </w:rPr>
        <w:t>о</w:t>
      </w:r>
      <w:r w:rsidRPr="005B57D4">
        <w:rPr>
          <w:rFonts w:eastAsiaTheme="minorHAnsi"/>
          <w:lang w:eastAsia="en-US"/>
        </w:rPr>
        <w:t>роннее развитие детей дошкольного возраста с учетом их возрастных и индивидуальных ос</w:t>
      </w:r>
      <w:r w:rsidRPr="005B57D4">
        <w:rPr>
          <w:rFonts w:eastAsiaTheme="minorHAnsi"/>
          <w:lang w:eastAsia="en-US"/>
        </w:rPr>
        <w:t>о</w:t>
      </w:r>
      <w:r w:rsidRPr="005B57D4">
        <w:rPr>
          <w:rFonts w:eastAsiaTheme="minorHAnsi"/>
          <w:lang w:eastAsia="en-US"/>
        </w:rPr>
        <w:t>бенностей, в том числе достижение детьми дошкольного возраста уровня развития, необход</w:t>
      </w:r>
      <w:r w:rsidRPr="005B57D4">
        <w:rPr>
          <w:rFonts w:eastAsiaTheme="minorHAnsi"/>
          <w:lang w:eastAsia="en-US"/>
        </w:rPr>
        <w:t>и</w:t>
      </w:r>
      <w:r w:rsidRPr="005B57D4">
        <w:rPr>
          <w:rFonts w:eastAsiaTheme="minorHAnsi"/>
          <w:lang w:eastAsia="en-US"/>
        </w:rPr>
        <w:t>мого и достаточного для успешного освоения ими образовательных программ начального о</w:t>
      </w:r>
      <w:r w:rsidRPr="005B57D4">
        <w:rPr>
          <w:rFonts w:eastAsiaTheme="minorHAnsi"/>
          <w:lang w:eastAsia="en-US"/>
        </w:rPr>
        <w:t>б</w:t>
      </w:r>
      <w:r w:rsidRPr="005B57D4">
        <w:rPr>
          <w:rFonts w:eastAsiaTheme="minorHAnsi"/>
          <w:lang w:eastAsia="en-US"/>
        </w:rPr>
        <w:t>щего образования, на основе индивидуального подхода к детям дошкольного возраста и спец</w:t>
      </w:r>
      <w:r w:rsidRPr="005B57D4">
        <w:rPr>
          <w:rFonts w:eastAsiaTheme="minorHAnsi"/>
          <w:lang w:eastAsia="en-US"/>
        </w:rPr>
        <w:t>и</w:t>
      </w:r>
      <w:r w:rsidRPr="005B57D4">
        <w:rPr>
          <w:rFonts w:eastAsiaTheme="minorHAnsi"/>
          <w:lang w:eastAsia="en-US"/>
        </w:rPr>
        <w:t>фичных для детей дошкольного возраста видов деятельности.</w:t>
      </w:r>
      <w:proofErr w:type="gramEnd"/>
      <w:r w:rsidR="00FF515E" w:rsidRPr="005B57D4">
        <w:t xml:space="preserve"> </w:t>
      </w:r>
      <w:r w:rsidRPr="005B57D4">
        <w:rPr>
          <w:rFonts w:eastAsiaTheme="minorHAnsi"/>
          <w:lang w:eastAsia="en-US"/>
        </w:rPr>
        <w:t>Освоение образовательных пр</w:t>
      </w:r>
      <w:r w:rsidRPr="005B57D4">
        <w:rPr>
          <w:rFonts w:eastAsiaTheme="minorHAnsi"/>
          <w:lang w:eastAsia="en-US"/>
        </w:rPr>
        <w:t>о</w:t>
      </w:r>
      <w:r w:rsidRPr="005B57D4">
        <w:rPr>
          <w:rFonts w:eastAsiaTheme="minorHAnsi"/>
          <w:lang w:eastAsia="en-US"/>
        </w:rPr>
        <w:t xml:space="preserve">грамм дошкольного образования не сопровождается проведением промежуточных аттестаций и итоговой аттестации </w:t>
      </w:r>
      <w:r w:rsidR="007059B2">
        <w:rPr>
          <w:rFonts w:eastAsiaTheme="minorHAnsi"/>
          <w:lang w:eastAsia="en-US"/>
        </w:rPr>
        <w:t>воспитанников</w:t>
      </w:r>
      <w:r w:rsidRPr="005B57D4">
        <w:rPr>
          <w:rFonts w:eastAsiaTheme="minorHAnsi"/>
          <w:lang w:eastAsia="en-US"/>
        </w:rPr>
        <w:t>.</w:t>
      </w:r>
    </w:p>
    <w:p w:rsidR="005B57D4" w:rsidRDefault="00F36EF7" w:rsidP="005B57D4">
      <w:pPr>
        <w:pStyle w:val="a6"/>
        <w:ind w:left="0" w:firstLine="709"/>
        <w:jc w:val="both"/>
        <w:rPr>
          <w:rFonts w:eastAsia="Calibri"/>
          <w:lang w:eastAsia="en-US"/>
        </w:rPr>
      </w:pPr>
      <w:r w:rsidRPr="00B11C3C">
        <w:t>2.</w:t>
      </w:r>
      <w:r w:rsidR="003D4714">
        <w:t>3</w:t>
      </w:r>
      <w:r w:rsidRPr="00B11C3C">
        <w:t xml:space="preserve">. </w:t>
      </w:r>
      <w:r w:rsidR="005B57D4" w:rsidRPr="005B57D4">
        <w:t>Основной вид деятельности – реализация</w:t>
      </w:r>
      <w:r w:rsidR="007059B2">
        <w:t xml:space="preserve"> основной</w:t>
      </w:r>
      <w:r w:rsidR="005B57D4" w:rsidRPr="005B57D4">
        <w:t xml:space="preserve"> </w:t>
      </w:r>
      <w:r w:rsidR="007059B2">
        <w:t>обще</w:t>
      </w:r>
      <w:r w:rsidR="005B57D4" w:rsidRPr="005B57D4">
        <w:rPr>
          <w:rFonts w:eastAsia="Calibri"/>
          <w:lang w:eastAsia="en-US"/>
        </w:rPr>
        <w:t>образовательной програ</w:t>
      </w:r>
      <w:r w:rsidR="005B57D4" w:rsidRPr="005B57D4">
        <w:rPr>
          <w:rFonts w:eastAsia="Calibri"/>
          <w:lang w:eastAsia="en-US"/>
        </w:rPr>
        <w:t>м</w:t>
      </w:r>
      <w:r w:rsidR="005B57D4" w:rsidRPr="005B57D4">
        <w:rPr>
          <w:rFonts w:eastAsia="Calibri"/>
          <w:lang w:eastAsia="en-US"/>
        </w:rPr>
        <w:t>мы дошкольного образования.</w:t>
      </w:r>
    </w:p>
    <w:p w:rsidR="005B57D4" w:rsidRDefault="00F36EF7" w:rsidP="005B57D4">
      <w:pPr>
        <w:pStyle w:val="a6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3D4714">
        <w:rPr>
          <w:rFonts w:eastAsiaTheme="minorHAnsi"/>
          <w:lang w:eastAsia="en-US"/>
        </w:rPr>
        <w:t>4</w:t>
      </w:r>
      <w:r w:rsidRPr="00291F0F">
        <w:rPr>
          <w:rFonts w:eastAsiaTheme="minorHAnsi"/>
          <w:lang w:eastAsia="en-US"/>
        </w:rPr>
        <w:t xml:space="preserve">. </w:t>
      </w:r>
      <w:r w:rsidR="007059B2">
        <w:rPr>
          <w:rFonts w:eastAsiaTheme="minorHAnsi"/>
          <w:lang w:eastAsia="en-US"/>
        </w:rPr>
        <w:t xml:space="preserve">Виды реализуемых программ </w:t>
      </w:r>
      <w:r w:rsidR="005B57D4">
        <w:rPr>
          <w:rFonts w:eastAsiaTheme="minorHAnsi"/>
          <w:lang w:eastAsia="en-US"/>
        </w:rPr>
        <w:t>- образовательная программа дошкольного образов</w:t>
      </w:r>
      <w:r w:rsidR="005B57D4">
        <w:rPr>
          <w:rFonts w:eastAsiaTheme="minorHAnsi"/>
          <w:lang w:eastAsia="en-US"/>
        </w:rPr>
        <w:t>а</w:t>
      </w:r>
      <w:r w:rsidR="005B57D4">
        <w:rPr>
          <w:rFonts w:eastAsiaTheme="minorHAnsi"/>
          <w:lang w:eastAsia="en-US"/>
        </w:rPr>
        <w:t>ния</w:t>
      </w:r>
      <w:r w:rsidR="00182339">
        <w:rPr>
          <w:rFonts w:eastAsiaTheme="minorHAnsi"/>
          <w:lang w:eastAsia="en-US"/>
        </w:rPr>
        <w:t>.</w:t>
      </w:r>
      <w:r w:rsidRPr="00291F0F">
        <w:rPr>
          <w:rFonts w:eastAsiaTheme="minorHAnsi"/>
          <w:lang w:eastAsia="en-US"/>
        </w:rPr>
        <w:t xml:space="preserve">  </w:t>
      </w:r>
    </w:p>
    <w:p w:rsidR="005B57D4" w:rsidRDefault="00F36EF7" w:rsidP="005B57D4">
      <w:pPr>
        <w:pStyle w:val="a6"/>
        <w:ind w:left="0" w:firstLine="709"/>
        <w:jc w:val="both"/>
      </w:pPr>
      <w:r w:rsidRPr="00B11C3C">
        <w:rPr>
          <w:rFonts w:eastAsiaTheme="minorHAnsi"/>
        </w:rPr>
        <w:t>2.</w:t>
      </w:r>
      <w:r w:rsidR="003D4714">
        <w:rPr>
          <w:rFonts w:eastAsiaTheme="minorHAnsi"/>
        </w:rPr>
        <w:t>5</w:t>
      </w:r>
      <w:r w:rsidRPr="00B11C3C">
        <w:rPr>
          <w:rFonts w:eastAsiaTheme="minorHAnsi"/>
        </w:rPr>
        <w:t xml:space="preserve">. </w:t>
      </w:r>
      <w:r w:rsidR="005B57D4">
        <w:t>Содержание образовательного процесса в МБДОУ определяется</w:t>
      </w:r>
      <w:r w:rsidR="005B57D4" w:rsidRPr="00B11C3C">
        <w:t xml:space="preserve"> основны</w:t>
      </w:r>
      <w:r w:rsidR="005B57D4">
        <w:t>ми</w:t>
      </w:r>
      <w:r w:rsidR="005B57D4" w:rsidRPr="00B11C3C">
        <w:t xml:space="preserve"> общ</w:t>
      </w:r>
      <w:r w:rsidR="005B57D4" w:rsidRPr="00B11C3C">
        <w:t>е</w:t>
      </w:r>
      <w:r w:rsidR="005B57D4" w:rsidRPr="00B11C3C">
        <w:t>образовательны</w:t>
      </w:r>
      <w:r w:rsidR="005B57D4">
        <w:t>ми</w:t>
      </w:r>
      <w:r w:rsidR="005B57D4" w:rsidRPr="00B11C3C">
        <w:t xml:space="preserve"> программ</w:t>
      </w:r>
      <w:r w:rsidR="005B57D4">
        <w:t>ами</w:t>
      </w:r>
      <w:r w:rsidR="005B57D4" w:rsidRPr="00B11C3C">
        <w:t xml:space="preserve"> дошкольного образования.</w:t>
      </w:r>
      <w:r w:rsidR="005B57D4">
        <w:t xml:space="preserve"> </w:t>
      </w:r>
    </w:p>
    <w:p w:rsidR="00182339" w:rsidRDefault="00182339" w:rsidP="00182339">
      <w:pPr>
        <w:pStyle w:val="a6"/>
        <w:ind w:left="0" w:firstLine="709"/>
        <w:jc w:val="both"/>
        <w:rPr>
          <w:rFonts w:eastAsiaTheme="minorHAnsi"/>
          <w:lang w:eastAsia="en-US"/>
        </w:rPr>
      </w:pPr>
      <w:r>
        <w:t>2.6.</w:t>
      </w:r>
      <w:r w:rsidRPr="00182339">
        <w:rPr>
          <w:rFonts w:eastAsiaTheme="minorHAnsi"/>
          <w:lang w:eastAsia="en-US"/>
        </w:rPr>
        <w:t xml:space="preserve"> Образовательная  программа  (программы)  реализуется  с учетом возрастных и и</w:t>
      </w:r>
      <w:r w:rsidRPr="00182339">
        <w:rPr>
          <w:rFonts w:eastAsiaTheme="minorHAnsi"/>
          <w:lang w:eastAsia="en-US"/>
        </w:rPr>
        <w:t>н</w:t>
      </w:r>
      <w:r w:rsidRPr="00182339">
        <w:rPr>
          <w:rFonts w:eastAsiaTheme="minorHAnsi"/>
          <w:lang w:eastAsia="en-US"/>
        </w:rPr>
        <w:t>дивидуальных особенностей детей.</w:t>
      </w:r>
    </w:p>
    <w:p w:rsidR="007059B2" w:rsidRDefault="00182339" w:rsidP="00182339">
      <w:pPr>
        <w:pStyle w:val="a6"/>
        <w:ind w:left="0" w:firstLine="709"/>
        <w:jc w:val="both"/>
      </w:pPr>
      <w:r>
        <w:rPr>
          <w:rFonts w:eastAsiaTheme="minorHAnsi"/>
          <w:lang w:eastAsia="en-US"/>
        </w:rPr>
        <w:t>2.7.</w:t>
      </w:r>
      <w:r w:rsidRPr="00182339">
        <w:rPr>
          <w:color w:val="FF0000"/>
        </w:rPr>
        <w:t xml:space="preserve"> </w:t>
      </w:r>
      <w:r w:rsidRPr="00182339">
        <w:t xml:space="preserve">Иные виды деятельности, не являющиеся основными: </w:t>
      </w:r>
    </w:p>
    <w:p w:rsidR="00182339" w:rsidRPr="00182339" w:rsidRDefault="00182339" w:rsidP="00182339">
      <w:pPr>
        <w:pStyle w:val="a6"/>
        <w:ind w:left="0" w:firstLine="709"/>
        <w:jc w:val="both"/>
        <w:rPr>
          <w:rFonts w:eastAsiaTheme="minorHAnsi"/>
          <w:lang w:eastAsia="en-US"/>
        </w:rPr>
      </w:pPr>
      <w:r w:rsidRPr="00182339">
        <w:t>- реализация дополнительных общеразвивающих программ:</w:t>
      </w:r>
      <w:r w:rsidRPr="00182339">
        <w:rPr>
          <w:rFonts w:eastAsia="Calibri"/>
          <w:lang w:eastAsia="en-US"/>
        </w:rPr>
        <w:t xml:space="preserve"> физкультурно-спортивной, художественно</w:t>
      </w:r>
      <w:r>
        <w:rPr>
          <w:rFonts w:eastAsia="Calibri"/>
          <w:lang w:eastAsia="en-US"/>
        </w:rPr>
        <w:t xml:space="preserve">-эстетической </w:t>
      </w:r>
      <w:r w:rsidRPr="00182339">
        <w:rPr>
          <w:rFonts w:eastAsia="Calibri"/>
          <w:lang w:eastAsia="en-US"/>
        </w:rPr>
        <w:t>направленностью.</w:t>
      </w:r>
    </w:p>
    <w:p w:rsidR="00F36EF7" w:rsidRPr="00182339" w:rsidRDefault="00182339" w:rsidP="00433339">
      <w:pPr>
        <w:autoSpaceDE w:val="0"/>
        <w:autoSpaceDN w:val="0"/>
        <w:adjustRightInd w:val="0"/>
        <w:ind w:firstLine="709"/>
        <w:jc w:val="both"/>
      </w:pPr>
      <w:r w:rsidRPr="00182339">
        <w:rPr>
          <w:rFonts w:eastAsiaTheme="minorHAnsi"/>
        </w:rPr>
        <w:t>2.8.</w:t>
      </w:r>
      <w:r w:rsidR="007059B2">
        <w:rPr>
          <w:rFonts w:eastAsiaTheme="minorHAnsi"/>
        </w:rPr>
        <w:t xml:space="preserve"> </w:t>
      </w:r>
      <w:r w:rsidR="00F36EF7" w:rsidRPr="00182339">
        <w:rPr>
          <w:rFonts w:eastAsiaTheme="minorHAnsi"/>
        </w:rPr>
        <w:t>МБДОУ</w:t>
      </w:r>
      <w:r w:rsidR="00F36EF7" w:rsidRPr="00182339">
        <w:t xml:space="preserve"> вправе осуществлять за счет средств физических и (или) юридических лиц платные образовательные услуги, не предусмотренные установленным муниципальным задан</w:t>
      </w:r>
      <w:r w:rsidR="00F36EF7" w:rsidRPr="00182339">
        <w:t>и</w:t>
      </w:r>
      <w:r w:rsidR="00F36EF7" w:rsidRPr="00182339">
        <w:t>ем.</w:t>
      </w:r>
    </w:p>
    <w:p w:rsidR="00F36EF7" w:rsidRPr="00182339" w:rsidRDefault="00F36EF7" w:rsidP="004333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82339">
        <w:rPr>
          <w:rFonts w:ascii="Times New Roman" w:hAnsi="Times New Roman" w:cs="Times New Roman"/>
          <w:sz w:val="24"/>
          <w:szCs w:val="24"/>
        </w:rPr>
        <w:t xml:space="preserve">Оказание </w:t>
      </w:r>
      <w:proofErr w:type="gramStart"/>
      <w:r w:rsidRPr="00182339">
        <w:rPr>
          <w:rFonts w:ascii="Times New Roman" w:hAnsi="Times New Roman" w:cs="Times New Roman"/>
          <w:sz w:val="24"/>
          <w:szCs w:val="24"/>
        </w:rPr>
        <w:t>платных образовательных услуг, не предусмотренных муниципальным задан</w:t>
      </w:r>
      <w:r w:rsidRPr="00182339">
        <w:rPr>
          <w:rFonts w:ascii="Times New Roman" w:hAnsi="Times New Roman" w:cs="Times New Roman"/>
          <w:sz w:val="24"/>
          <w:szCs w:val="24"/>
        </w:rPr>
        <w:t>и</w:t>
      </w:r>
      <w:r w:rsidRPr="00182339">
        <w:rPr>
          <w:rFonts w:ascii="Times New Roman" w:hAnsi="Times New Roman" w:cs="Times New Roman"/>
          <w:sz w:val="24"/>
          <w:szCs w:val="24"/>
        </w:rPr>
        <w:t>ем осуществляется</w:t>
      </w:r>
      <w:proofErr w:type="gramEnd"/>
      <w:r w:rsidRPr="00182339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платных образовательных услугах, в кот</w:t>
      </w:r>
      <w:r w:rsidRPr="00182339">
        <w:rPr>
          <w:rFonts w:ascii="Times New Roman" w:hAnsi="Times New Roman" w:cs="Times New Roman"/>
          <w:sz w:val="24"/>
          <w:szCs w:val="24"/>
        </w:rPr>
        <w:t>о</w:t>
      </w:r>
      <w:r w:rsidRPr="00182339">
        <w:rPr>
          <w:rFonts w:ascii="Times New Roman" w:hAnsi="Times New Roman" w:cs="Times New Roman"/>
          <w:sz w:val="24"/>
          <w:szCs w:val="24"/>
        </w:rPr>
        <w:t>ром указаны конкретные нормативно-правовые документы, в соответствии с которыми оказ</w:t>
      </w:r>
      <w:r w:rsidRPr="00182339">
        <w:rPr>
          <w:rFonts w:ascii="Times New Roman" w:hAnsi="Times New Roman" w:cs="Times New Roman"/>
          <w:sz w:val="24"/>
          <w:szCs w:val="24"/>
        </w:rPr>
        <w:t>ы</w:t>
      </w:r>
      <w:r w:rsidRPr="00182339">
        <w:rPr>
          <w:rFonts w:ascii="Times New Roman" w:hAnsi="Times New Roman" w:cs="Times New Roman"/>
          <w:sz w:val="24"/>
          <w:szCs w:val="24"/>
        </w:rPr>
        <w:t>ваются платные образовательные услуги, цель организации данных услуг, условия и порядок предоставления услуг, форма их оплаты и порядок распределения полученных доходов, утве</w:t>
      </w:r>
      <w:r w:rsidRPr="00182339">
        <w:rPr>
          <w:rFonts w:ascii="Times New Roman" w:hAnsi="Times New Roman" w:cs="Times New Roman"/>
          <w:sz w:val="24"/>
          <w:szCs w:val="24"/>
        </w:rPr>
        <w:t>р</w:t>
      </w:r>
      <w:r w:rsidRPr="00182339">
        <w:rPr>
          <w:rFonts w:ascii="Times New Roman" w:hAnsi="Times New Roman" w:cs="Times New Roman"/>
          <w:sz w:val="24"/>
          <w:szCs w:val="24"/>
        </w:rPr>
        <w:t>жденного директором.</w:t>
      </w:r>
    </w:p>
    <w:p w:rsidR="00F36EF7" w:rsidRPr="00182339" w:rsidRDefault="00F36EF7" w:rsidP="00433339">
      <w:pPr>
        <w:autoSpaceDE w:val="0"/>
        <w:autoSpaceDN w:val="0"/>
        <w:adjustRightInd w:val="0"/>
        <w:ind w:firstLine="709"/>
        <w:jc w:val="both"/>
      </w:pPr>
      <w:r w:rsidRPr="00182339">
        <w:t>Платные образовательные услуги не могут быть оказаны вместо образовательной де</w:t>
      </w:r>
      <w:r w:rsidRPr="00182339">
        <w:t>я</w:t>
      </w:r>
      <w:r w:rsidRPr="00182339">
        <w:t xml:space="preserve">тельности, финансовое обеспечение которой осуществляется за счет бюджетных ассигнований. </w:t>
      </w:r>
    </w:p>
    <w:p w:rsidR="00F36EF7" w:rsidRPr="00182339" w:rsidRDefault="00F36EF7" w:rsidP="00433339">
      <w:pPr>
        <w:pStyle w:val="ConsPlusNormal"/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</w:rPr>
      </w:pPr>
      <w:r w:rsidRPr="00182339">
        <w:rPr>
          <w:rFonts w:ascii="Times New Roman" w:eastAsiaTheme="minorHAnsi" w:hAnsi="Times New Roman" w:cs="Times New Roman"/>
          <w:sz w:val="24"/>
          <w:szCs w:val="24"/>
        </w:rPr>
        <w:t>2.</w:t>
      </w:r>
      <w:r w:rsidR="00182339" w:rsidRPr="00182339">
        <w:rPr>
          <w:rFonts w:ascii="Times New Roman" w:eastAsiaTheme="minorHAnsi" w:hAnsi="Times New Roman" w:cs="Times New Roman"/>
          <w:sz w:val="24"/>
          <w:szCs w:val="24"/>
        </w:rPr>
        <w:t>9</w:t>
      </w:r>
      <w:r w:rsidR="006C4FB3" w:rsidRPr="00182339">
        <w:rPr>
          <w:rFonts w:ascii="Times New Roman" w:eastAsiaTheme="minorHAnsi" w:hAnsi="Times New Roman" w:cs="Times New Roman"/>
          <w:sz w:val="24"/>
          <w:szCs w:val="24"/>
        </w:rPr>
        <w:t>.</w:t>
      </w:r>
      <w:r w:rsidR="00DB103F" w:rsidRPr="0018233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82339">
        <w:rPr>
          <w:rFonts w:ascii="Times New Roman" w:eastAsiaTheme="minorHAnsi" w:hAnsi="Times New Roman" w:cs="Times New Roman"/>
          <w:sz w:val="24"/>
          <w:szCs w:val="24"/>
        </w:rPr>
        <w:t>МБДОУ работает по пятидневной рабочей неделе с 07.00 до 19.00 час.</w:t>
      </w:r>
      <w:r w:rsidRPr="00182339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 </w:t>
      </w:r>
      <w:r w:rsidRPr="00182339">
        <w:rPr>
          <w:rFonts w:ascii="Times New Roman" w:eastAsiaTheme="minorHAnsi" w:hAnsi="Times New Roman" w:cs="Times New Roman"/>
          <w:sz w:val="24"/>
          <w:szCs w:val="24"/>
        </w:rPr>
        <w:t>Выходные дни: суббота, воскресенье, праздничные дни.</w:t>
      </w:r>
    </w:p>
    <w:p w:rsidR="00F36EF7" w:rsidRPr="0087532E" w:rsidRDefault="00F36EF7" w:rsidP="00433339">
      <w:pPr>
        <w:pStyle w:val="ConsPlusNormal"/>
        <w:ind w:firstLine="709"/>
        <w:jc w:val="both"/>
        <w:outlineLvl w:val="1"/>
        <w:rPr>
          <w:rFonts w:ascii="Times New Roman" w:eastAsiaTheme="minorHAnsi" w:hAnsi="Times New Roman" w:cs="Times New Roman"/>
          <w:sz w:val="24"/>
          <w:szCs w:val="24"/>
        </w:rPr>
      </w:pPr>
      <w:r w:rsidRPr="00182339">
        <w:rPr>
          <w:rFonts w:ascii="Times New Roman" w:eastAsiaTheme="minorHAnsi" w:hAnsi="Times New Roman" w:cs="Times New Roman"/>
          <w:sz w:val="24"/>
          <w:szCs w:val="24"/>
        </w:rPr>
        <w:t>2.</w:t>
      </w:r>
      <w:r w:rsidR="00182339" w:rsidRPr="00182339">
        <w:rPr>
          <w:rFonts w:ascii="Times New Roman" w:eastAsiaTheme="minorHAnsi" w:hAnsi="Times New Roman" w:cs="Times New Roman"/>
          <w:sz w:val="24"/>
          <w:szCs w:val="24"/>
        </w:rPr>
        <w:t>10</w:t>
      </w:r>
      <w:r w:rsidRPr="00182339">
        <w:rPr>
          <w:rFonts w:ascii="Times New Roman" w:eastAsiaTheme="minorHAnsi" w:hAnsi="Times New Roman" w:cs="Times New Roman"/>
          <w:sz w:val="24"/>
          <w:szCs w:val="24"/>
        </w:rPr>
        <w:t>. Основной структурной единицей МБДОУ является группа воспитанников д</w:t>
      </w:r>
      <w:r w:rsidRPr="00182339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182339">
        <w:rPr>
          <w:rFonts w:ascii="Times New Roman" w:eastAsiaTheme="minorHAnsi" w:hAnsi="Times New Roman" w:cs="Times New Roman"/>
          <w:sz w:val="24"/>
          <w:szCs w:val="24"/>
        </w:rPr>
        <w:t>школьного возраста. В группы могут включаться как воспитанники одного возраста, так и во</w:t>
      </w:r>
      <w:r w:rsidRPr="00182339">
        <w:rPr>
          <w:rFonts w:ascii="Times New Roman" w:eastAsiaTheme="minorHAnsi" w:hAnsi="Times New Roman" w:cs="Times New Roman"/>
          <w:sz w:val="24"/>
          <w:szCs w:val="24"/>
        </w:rPr>
        <w:t>с</w:t>
      </w:r>
      <w:r w:rsidRPr="00182339">
        <w:rPr>
          <w:rFonts w:ascii="Times New Roman" w:eastAsiaTheme="minorHAnsi" w:hAnsi="Times New Roman" w:cs="Times New Roman"/>
          <w:sz w:val="24"/>
          <w:szCs w:val="24"/>
        </w:rPr>
        <w:t>питанники разных возрастов (разновозрастные группы).</w:t>
      </w:r>
    </w:p>
    <w:p w:rsidR="00182339" w:rsidRPr="001400D0" w:rsidRDefault="00F36EF7" w:rsidP="00433339">
      <w:pPr>
        <w:pStyle w:val="ConsPlusNormal"/>
        <w:ind w:firstLine="709"/>
        <w:jc w:val="both"/>
        <w:outlineLvl w:val="1"/>
        <w:rPr>
          <w:rFonts w:ascii="Times New Roman" w:eastAsiaTheme="minorHAnsi" w:hAnsi="Times New Roman" w:cs="Times New Roman"/>
          <w:sz w:val="24"/>
          <w:szCs w:val="24"/>
        </w:rPr>
      </w:pPr>
      <w:r w:rsidRPr="001400D0">
        <w:rPr>
          <w:rFonts w:ascii="Times New Roman" w:eastAsiaTheme="minorHAnsi" w:hAnsi="Times New Roman" w:cs="Times New Roman"/>
          <w:sz w:val="24"/>
          <w:szCs w:val="24"/>
        </w:rPr>
        <w:t>2.</w:t>
      </w:r>
      <w:r w:rsidR="00182339" w:rsidRPr="001400D0">
        <w:rPr>
          <w:rFonts w:ascii="Times New Roman" w:eastAsiaTheme="minorHAnsi" w:hAnsi="Times New Roman" w:cs="Times New Roman"/>
          <w:sz w:val="24"/>
          <w:szCs w:val="24"/>
        </w:rPr>
        <w:t>11</w:t>
      </w:r>
      <w:r w:rsidRPr="001400D0">
        <w:rPr>
          <w:rFonts w:ascii="Times New Roman" w:eastAsiaTheme="minorHAnsi" w:hAnsi="Times New Roman" w:cs="Times New Roman"/>
          <w:sz w:val="24"/>
          <w:szCs w:val="24"/>
        </w:rPr>
        <w:t>. В МБДОУ функционируют</w:t>
      </w:r>
      <w:r w:rsidR="00182339" w:rsidRPr="001400D0">
        <w:rPr>
          <w:rFonts w:ascii="Times New Roman" w:eastAsiaTheme="minorHAnsi" w:hAnsi="Times New Roman" w:cs="Times New Roman"/>
          <w:sz w:val="24"/>
          <w:szCs w:val="24"/>
        </w:rPr>
        <w:t>:</w:t>
      </w:r>
      <w:r w:rsidRPr="001400D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1400D0" w:rsidRPr="001400D0" w:rsidRDefault="00182339" w:rsidP="00433339">
      <w:pPr>
        <w:pStyle w:val="ConsPlusNormal"/>
        <w:ind w:firstLine="709"/>
        <w:jc w:val="both"/>
        <w:outlineLvl w:val="1"/>
        <w:rPr>
          <w:rFonts w:ascii="Times New Roman" w:eastAsiaTheme="minorHAnsi" w:hAnsi="Times New Roman" w:cs="Times New Roman"/>
          <w:sz w:val="24"/>
          <w:szCs w:val="24"/>
        </w:rPr>
      </w:pPr>
      <w:r w:rsidRPr="001400D0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36EF7" w:rsidRPr="001400D0">
        <w:rPr>
          <w:rFonts w:ascii="Times New Roman" w:eastAsiaTheme="minorHAnsi" w:hAnsi="Times New Roman" w:cs="Times New Roman"/>
          <w:sz w:val="24"/>
          <w:szCs w:val="24"/>
        </w:rPr>
        <w:t xml:space="preserve">группы общеразвивающей направленности для воспитанников дошкольного возраста в </w:t>
      </w:r>
      <w:proofErr w:type="gramStart"/>
      <w:r w:rsidR="00F36EF7" w:rsidRPr="001400D0">
        <w:rPr>
          <w:rFonts w:ascii="Times New Roman" w:eastAsiaTheme="minorHAnsi" w:hAnsi="Times New Roman" w:cs="Times New Roman"/>
          <w:sz w:val="24"/>
          <w:szCs w:val="24"/>
        </w:rPr>
        <w:t>режим</w:t>
      </w:r>
      <w:r w:rsidR="001400D0" w:rsidRPr="001400D0">
        <w:rPr>
          <w:rFonts w:ascii="Times New Roman" w:eastAsiaTheme="minorHAnsi" w:hAnsi="Times New Roman" w:cs="Times New Roman"/>
          <w:sz w:val="24"/>
          <w:szCs w:val="24"/>
        </w:rPr>
        <w:t>е полного дня</w:t>
      </w:r>
      <w:proofErr w:type="gramEnd"/>
      <w:r w:rsidR="001400D0" w:rsidRPr="001400D0">
        <w:rPr>
          <w:rFonts w:ascii="Times New Roman" w:eastAsiaTheme="minorHAnsi" w:hAnsi="Times New Roman" w:cs="Times New Roman"/>
          <w:sz w:val="24"/>
          <w:szCs w:val="24"/>
        </w:rPr>
        <w:t xml:space="preserve"> (12 часов в день);</w:t>
      </w:r>
    </w:p>
    <w:p w:rsidR="00F36EF7" w:rsidRDefault="001400D0" w:rsidP="00433339">
      <w:pPr>
        <w:pStyle w:val="ConsPlusNormal"/>
        <w:ind w:firstLine="709"/>
        <w:jc w:val="both"/>
        <w:outlineLvl w:val="1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 w:rsidRPr="001400D0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Pr="001400D0">
        <w:rPr>
          <w:rFonts w:ascii="Times New Roman" w:hAnsi="Times New Roman" w:cs="Times New Roman"/>
          <w:sz w:val="24"/>
          <w:szCs w:val="24"/>
        </w:rPr>
        <w:t>группы компенсирующей направленности для осуществления квалифицированной ко</w:t>
      </w:r>
      <w:r w:rsidRPr="001400D0">
        <w:rPr>
          <w:rFonts w:ascii="Times New Roman" w:hAnsi="Times New Roman" w:cs="Times New Roman"/>
          <w:sz w:val="24"/>
          <w:szCs w:val="24"/>
        </w:rPr>
        <w:t>р</w:t>
      </w:r>
      <w:r w:rsidRPr="001400D0">
        <w:rPr>
          <w:rFonts w:ascii="Times New Roman" w:hAnsi="Times New Roman" w:cs="Times New Roman"/>
          <w:sz w:val="24"/>
          <w:szCs w:val="24"/>
        </w:rPr>
        <w:t>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речи) в</w:t>
      </w:r>
      <w:r w:rsidRPr="001400D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1400D0">
        <w:rPr>
          <w:rFonts w:ascii="Times New Roman" w:eastAsiaTheme="minorHAnsi" w:hAnsi="Times New Roman" w:cs="Times New Roman"/>
          <w:sz w:val="24"/>
          <w:szCs w:val="24"/>
        </w:rPr>
        <w:t>режиме полного дня</w:t>
      </w:r>
      <w:proofErr w:type="gramEnd"/>
      <w:r w:rsidRPr="001400D0">
        <w:rPr>
          <w:rFonts w:ascii="Times New Roman" w:eastAsiaTheme="minorHAnsi" w:hAnsi="Times New Roman" w:cs="Times New Roman"/>
          <w:sz w:val="24"/>
          <w:szCs w:val="24"/>
        </w:rPr>
        <w:t xml:space="preserve"> (12 часов в день);</w:t>
      </w:r>
      <w:r w:rsidR="00FF515E" w:rsidRPr="00FF515E">
        <w:rPr>
          <w:sz w:val="24"/>
        </w:rPr>
        <w:t xml:space="preserve"> </w:t>
      </w:r>
    </w:p>
    <w:p w:rsidR="00461963" w:rsidRDefault="009F4A3C" w:rsidP="00433339">
      <w:pPr>
        <w:pStyle w:val="ConsPlusNormal"/>
        <w:ind w:firstLine="709"/>
        <w:jc w:val="both"/>
        <w:outlineLvl w:val="1"/>
        <w:rPr>
          <w:rFonts w:ascii="Times New Roman" w:eastAsiaTheme="minorHAnsi" w:hAnsi="Times New Roman" w:cs="Times New Roman"/>
          <w:sz w:val="24"/>
          <w:szCs w:val="24"/>
        </w:rPr>
      </w:pPr>
      <w:r w:rsidRPr="001400D0">
        <w:rPr>
          <w:rFonts w:ascii="Times New Roman" w:eastAsiaTheme="minorHAnsi" w:hAnsi="Times New Roman" w:cs="Times New Roman"/>
          <w:sz w:val="24"/>
          <w:szCs w:val="24"/>
        </w:rPr>
        <w:t>2.</w:t>
      </w:r>
      <w:r w:rsidR="001400D0">
        <w:rPr>
          <w:rFonts w:ascii="Times New Roman" w:eastAsiaTheme="minorHAnsi" w:hAnsi="Times New Roman" w:cs="Times New Roman"/>
          <w:sz w:val="24"/>
          <w:szCs w:val="24"/>
        </w:rPr>
        <w:t>12</w:t>
      </w:r>
      <w:r w:rsidRPr="001400D0">
        <w:rPr>
          <w:rFonts w:ascii="Times New Roman" w:eastAsiaTheme="minorHAnsi" w:hAnsi="Times New Roman" w:cs="Times New Roman"/>
          <w:sz w:val="24"/>
          <w:szCs w:val="24"/>
        </w:rPr>
        <w:t>. По запросам родителей (законных представителей), на основании приказа завед</w:t>
      </w:r>
      <w:r w:rsidRPr="001400D0">
        <w:rPr>
          <w:rFonts w:ascii="Times New Roman" w:eastAsiaTheme="minorHAnsi" w:hAnsi="Times New Roman" w:cs="Times New Roman"/>
          <w:sz w:val="24"/>
          <w:szCs w:val="24"/>
        </w:rPr>
        <w:t>у</w:t>
      </w:r>
      <w:r w:rsidRPr="001400D0">
        <w:rPr>
          <w:rFonts w:ascii="Times New Roman" w:eastAsiaTheme="minorHAnsi" w:hAnsi="Times New Roman" w:cs="Times New Roman"/>
          <w:sz w:val="24"/>
          <w:szCs w:val="24"/>
        </w:rPr>
        <w:t>ющего МБДОУ в соответствии с ресурсными возможностями, организуются группы кратк</w:t>
      </w:r>
      <w:r w:rsidRPr="001400D0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1400D0">
        <w:rPr>
          <w:rFonts w:ascii="Times New Roman" w:eastAsiaTheme="minorHAnsi" w:hAnsi="Times New Roman" w:cs="Times New Roman"/>
          <w:sz w:val="24"/>
          <w:szCs w:val="24"/>
        </w:rPr>
        <w:t>временного пребывания детей</w:t>
      </w:r>
      <w:r w:rsidR="00461963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FF515E" w:rsidRDefault="001400D0" w:rsidP="00433339">
      <w:pPr>
        <w:pStyle w:val="ConsPlusNormal"/>
        <w:ind w:firstLine="709"/>
        <w:jc w:val="both"/>
        <w:outlineLvl w:val="1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461963">
        <w:rPr>
          <w:rFonts w:ascii="Times New Roman" w:eastAsiaTheme="minorHAnsi" w:hAnsi="Times New Roman" w:cs="Times New Roman"/>
          <w:sz w:val="24"/>
          <w:szCs w:val="24"/>
        </w:rPr>
        <w:t xml:space="preserve">Деятельность групп кратковременного пребывания регулируется </w:t>
      </w:r>
      <w:r w:rsidR="009F4A3C" w:rsidRPr="001400D0">
        <w:rPr>
          <w:rFonts w:ascii="Times New Roman" w:eastAsiaTheme="minorHAnsi" w:hAnsi="Times New Roman" w:cs="Times New Roman"/>
          <w:sz w:val="24"/>
          <w:szCs w:val="24"/>
        </w:rPr>
        <w:t>Положе</w:t>
      </w:r>
      <w:r w:rsidR="00461963">
        <w:rPr>
          <w:rFonts w:ascii="Times New Roman" w:eastAsiaTheme="minorHAnsi" w:hAnsi="Times New Roman" w:cs="Times New Roman"/>
          <w:sz w:val="24"/>
          <w:szCs w:val="24"/>
        </w:rPr>
        <w:t>нием</w:t>
      </w:r>
      <w:r w:rsidR="009F4A3C" w:rsidRPr="001400D0">
        <w:rPr>
          <w:rFonts w:ascii="Times New Roman" w:eastAsiaTheme="minorHAnsi" w:hAnsi="Times New Roman" w:cs="Times New Roman"/>
          <w:sz w:val="24"/>
          <w:szCs w:val="24"/>
        </w:rPr>
        <w:t xml:space="preserve"> о группах  кратковременного пребывания в МБДОУ, утверждаемого заведующим.</w:t>
      </w:r>
    </w:p>
    <w:p w:rsidR="005677C1" w:rsidRDefault="005677C1" w:rsidP="00433339">
      <w:pPr>
        <w:pStyle w:val="ConsPlusNormal"/>
        <w:ind w:firstLine="709"/>
        <w:jc w:val="both"/>
        <w:outlineLvl w:val="1"/>
        <w:rPr>
          <w:rFonts w:ascii="Times New Roman" w:eastAsiaTheme="minorHAnsi" w:hAnsi="Times New Roman" w:cs="Times New Roman"/>
          <w:sz w:val="24"/>
          <w:szCs w:val="24"/>
        </w:rPr>
      </w:pPr>
      <w:r w:rsidRPr="00291F0F">
        <w:rPr>
          <w:rFonts w:ascii="Times New Roman" w:eastAsiaTheme="minorHAnsi" w:hAnsi="Times New Roman" w:cs="Times New Roman"/>
          <w:sz w:val="24"/>
          <w:szCs w:val="24"/>
        </w:rPr>
        <w:t>2.</w:t>
      </w:r>
      <w:r>
        <w:rPr>
          <w:rFonts w:ascii="Times New Roman" w:eastAsiaTheme="minorHAnsi" w:hAnsi="Times New Roman" w:cs="Times New Roman"/>
          <w:sz w:val="24"/>
          <w:szCs w:val="24"/>
        </w:rPr>
        <w:t>13</w:t>
      </w:r>
      <w:r w:rsidRPr="00291F0F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1400D0">
        <w:rPr>
          <w:rFonts w:ascii="Times New Roman" w:eastAsiaTheme="minorHAnsi" w:hAnsi="Times New Roman" w:cs="Times New Roman"/>
          <w:sz w:val="24"/>
          <w:szCs w:val="24"/>
        </w:rPr>
        <w:t xml:space="preserve">Численность контингента детей в МБДОУ определяется, исходя из </w:t>
      </w:r>
      <w:proofErr w:type="gramStart"/>
      <w:r w:rsidRPr="001400D0">
        <w:rPr>
          <w:rFonts w:ascii="Times New Roman" w:eastAsiaTheme="minorHAnsi" w:hAnsi="Times New Roman" w:cs="Times New Roman"/>
          <w:sz w:val="24"/>
          <w:szCs w:val="24"/>
        </w:rPr>
        <w:t>нормативной</w:t>
      </w:r>
      <w:proofErr w:type="gramEnd"/>
    </w:p>
    <w:p w:rsidR="00F36EF7" w:rsidRDefault="00F36EF7" w:rsidP="005677C1">
      <w:pPr>
        <w:pStyle w:val="ConsPlusNormal"/>
        <w:ind w:firstLine="0"/>
        <w:jc w:val="both"/>
        <w:outlineLvl w:val="1"/>
        <w:rPr>
          <w:rFonts w:ascii="Times New Roman" w:eastAsiaTheme="minorHAnsi" w:hAnsi="Times New Roman" w:cs="Times New Roman"/>
          <w:sz w:val="24"/>
          <w:szCs w:val="24"/>
        </w:rPr>
      </w:pPr>
      <w:r w:rsidRPr="001400D0">
        <w:rPr>
          <w:rFonts w:ascii="Times New Roman" w:eastAsiaTheme="minorHAnsi" w:hAnsi="Times New Roman" w:cs="Times New Roman"/>
          <w:sz w:val="24"/>
          <w:szCs w:val="24"/>
        </w:rPr>
        <w:t>наполняемости.</w:t>
      </w:r>
    </w:p>
    <w:p w:rsidR="00F36EF7" w:rsidRPr="001400D0" w:rsidRDefault="00F36EF7" w:rsidP="00433339">
      <w:pPr>
        <w:pStyle w:val="ConsPlusNormal"/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</w:rPr>
      </w:pPr>
      <w:bookmarkStart w:id="0" w:name="_Toc215423162"/>
      <w:bookmarkStart w:id="1" w:name="_Toc191053980"/>
      <w:r w:rsidRPr="001400D0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1400D0" w:rsidRPr="001400D0">
        <w:rPr>
          <w:rFonts w:ascii="Times New Roman" w:hAnsi="Times New Roman" w:cs="Times New Roman"/>
          <w:sz w:val="24"/>
          <w:szCs w:val="24"/>
        </w:rPr>
        <w:t>4</w:t>
      </w:r>
      <w:r w:rsidRPr="001400D0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1400D0">
        <w:rPr>
          <w:rFonts w:ascii="Times New Roman" w:hAnsi="Times New Roman" w:cs="Times New Roman"/>
          <w:sz w:val="24"/>
          <w:szCs w:val="24"/>
        </w:rPr>
        <w:t>Максимально допустимый объем недельной образовательной нагрузки, включая р</w:t>
      </w:r>
      <w:r w:rsidRPr="001400D0">
        <w:rPr>
          <w:rFonts w:ascii="Times New Roman" w:hAnsi="Times New Roman" w:cs="Times New Roman"/>
          <w:sz w:val="24"/>
          <w:szCs w:val="24"/>
        </w:rPr>
        <w:t>е</w:t>
      </w:r>
      <w:r w:rsidRPr="001400D0">
        <w:rPr>
          <w:rFonts w:ascii="Times New Roman" w:hAnsi="Times New Roman" w:cs="Times New Roman"/>
          <w:sz w:val="24"/>
          <w:szCs w:val="24"/>
        </w:rPr>
        <w:t xml:space="preserve">ализацию дополнительных образовательных </w:t>
      </w:r>
      <w:r w:rsidR="00A4302B" w:rsidRPr="001400D0">
        <w:rPr>
          <w:rFonts w:ascii="Times New Roman" w:hAnsi="Times New Roman" w:cs="Times New Roman"/>
          <w:sz w:val="24"/>
          <w:szCs w:val="24"/>
        </w:rPr>
        <w:t>программ,</w:t>
      </w:r>
      <w:r w:rsidRPr="001400D0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требов</w:t>
      </w:r>
      <w:r w:rsidRPr="001400D0">
        <w:rPr>
          <w:rFonts w:ascii="Times New Roman" w:hAnsi="Times New Roman" w:cs="Times New Roman"/>
          <w:sz w:val="24"/>
          <w:szCs w:val="24"/>
        </w:rPr>
        <w:t>а</w:t>
      </w:r>
      <w:r w:rsidRPr="001400D0">
        <w:rPr>
          <w:rFonts w:ascii="Times New Roman" w:hAnsi="Times New Roman" w:cs="Times New Roman"/>
          <w:sz w:val="24"/>
          <w:szCs w:val="24"/>
        </w:rPr>
        <w:t xml:space="preserve">ниями </w:t>
      </w:r>
      <w:r w:rsidRPr="001400D0">
        <w:rPr>
          <w:rFonts w:ascii="Times New Roman" w:eastAsiaTheme="minorHAnsi" w:hAnsi="Times New Roman" w:cs="Times New Roman"/>
          <w:sz w:val="24"/>
          <w:szCs w:val="24"/>
        </w:rPr>
        <w:t>государственным санитарным эпидемиологическим правилам и нормативам.</w:t>
      </w:r>
    </w:p>
    <w:bookmarkEnd w:id="1"/>
    <w:p w:rsidR="001400D0" w:rsidRPr="001400D0" w:rsidRDefault="001400D0" w:rsidP="001400D0">
      <w:pPr>
        <w:pStyle w:val="ConsPlusNormal"/>
        <w:ind w:firstLine="708"/>
        <w:jc w:val="both"/>
      </w:pPr>
      <w:r w:rsidRPr="001400D0">
        <w:rPr>
          <w:rFonts w:ascii="Times New Roman" w:hAnsi="Times New Roman" w:cs="Calibri"/>
          <w:sz w:val="24"/>
          <w:szCs w:val="24"/>
        </w:rPr>
        <w:t>2.15.</w:t>
      </w:r>
      <w:r w:rsidR="003D4714" w:rsidRPr="001400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обучающихся возлагается на МБДОУ и осуществляется в с</w:t>
      </w:r>
      <w:r w:rsidR="003D4714" w:rsidRPr="001400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4714" w:rsidRPr="001400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нормами государственных санитарных эпидемиологических правил и нормативов.</w:t>
      </w:r>
    </w:p>
    <w:p w:rsidR="003D4714" w:rsidRPr="001400D0" w:rsidRDefault="001400D0" w:rsidP="001400D0">
      <w:pPr>
        <w:pStyle w:val="ConsPlusNormal"/>
        <w:ind w:firstLine="708"/>
        <w:jc w:val="both"/>
      </w:pPr>
      <w:r w:rsidRPr="001400D0">
        <w:rPr>
          <w:rFonts w:ascii="Times New Roman" w:hAnsi="Times New Roman" w:cs="Calibri"/>
          <w:sz w:val="24"/>
          <w:szCs w:val="24"/>
        </w:rPr>
        <w:t>2.16.</w:t>
      </w:r>
      <w:r w:rsidR="003D4714" w:rsidRPr="001400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охраны здоровья детей (за исключением оказания первичной медико-санитарной помощи, прохождения периодических медицинских осмотров и диспансеризации) в МБДОУ, осуществляется МБДОУ.</w:t>
      </w:r>
    </w:p>
    <w:p w:rsidR="009F4A3C" w:rsidRDefault="003D4714" w:rsidP="005677C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400D0">
        <w:rPr>
          <w:rFonts w:ascii="Times New Roman" w:hAnsi="Times New Roman" w:cs="Times New Roman"/>
          <w:sz w:val="24"/>
          <w:szCs w:val="24"/>
        </w:rPr>
        <w:t>Организацию оказания первичной медико-санитарной помощи детям осуществляют орг</w:t>
      </w:r>
      <w:r w:rsidRPr="001400D0">
        <w:rPr>
          <w:rFonts w:ascii="Times New Roman" w:hAnsi="Times New Roman" w:cs="Times New Roman"/>
          <w:sz w:val="24"/>
          <w:szCs w:val="24"/>
        </w:rPr>
        <w:t>а</w:t>
      </w:r>
      <w:r w:rsidRPr="001400D0">
        <w:rPr>
          <w:rFonts w:ascii="Times New Roman" w:hAnsi="Times New Roman" w:cs="Times New Roman"/>
          <w:sz w:val="24"/>
          <w:szCs w:val="24"/>
        </w:rPr>
        <w:t xml:space="preserve">ны исполнительной власти в сфере здравоохранения. МБДОУ </w:t>
      </w:r>
      <w:r w:rsidRPr="001400D0">
        <w:rPr>
          <w:rFonts w:ascii="Times New Roman" w:eastAsiaTheme="minorHAnsi" w:hAnsi="Times New Roman" w:cs="Times New Roman"/>
          <w:sz w:val="24"/>
          <w:szCs w:val="24"/>
        </w:rPr>
        <w:t>обязано предоставить безво</w:t>
      </w:r>
      <w:r w:rsidRPr="001400D0">
        <w:rPr>
          <w:rFonts w:ascii="Times New Roman" w:eastAsiaTheme="minorHAnsi" w:hAnsi="Times New Roman" w:cs="Times New Roman"/>
          <w:sz w:val="24"/>
          <w:szCs w:val="24"/>
        </w:rPr>
        <w:t>з</w:t>
      </w:r>
      <w:r w:rsidRPr="001400D0">
        <w:rPr>
          <w:rFonts w:ascii="Times New Roman" w:eastAsiaTheme="minorHAnsi" w:hAnsi="Times New Roman" w:cs="Times New Roman"/>
          <w:sz w:val="24"/>
          <w:szCs w:val="24"/>
        </w:rPr>
        <w:t>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1307A8" w:rsidRDefault="001400D0" w:rsidP="001307A8">
      <w:pPr>
        <w:pStyle w:val="a6"/>
        <w:widowControl w:val="0"/>
        <w:autoSpaceDE w:val="0"/>
        <w:autoSpaceDN w:val="0"/>
        <w:adjustRightInd w:val="0"/>
        <w:spacing w:before="60" w:after="120"/>
        <w:ind w:left="0"/>
        <w:jc w:val="center"/>
        <w:rPr>
          <w:b/>
        </w:rPr>
      </w:pPr>
      <w:r w:rsidRPr="00B11C3C">
        <w:rPr>
          <w:b/>
        </w:rPr>
        <w:t xml:space="preserve">Глава </w:t>
      </w:r>
      <w:r>
        <w:rPr>
          <w:b/>
        </w:rPr>
        <w:t>3</w:t>
      </w:r>
      <w:r w:rsidRPr="00B11C3C">
        <w:rPr>
          <w:b/>
        </w:rPr>
        <w:t>. Финансовое и материально-техническое</w:t>
      </w:r>
    </w:p>
    <w:p w:rsidR="001400D0" w:rsidRDefault="001400D0" w:rsidP="001307A8">
      <w:pPr>
        <w:pStyle w:val="a6"/>
        <w:widowControl w:val="0"/>
        <w:autoSpaceDE w:val="0"/>
        <w:autoSpaceDN w:val="0"/>
        <w:adjustRightInd w:val="0"/>
        <w:spacing w:before="60" w:after="120"/>
        <w:ind w:left="0"/>
        <w:jc w:val="center"/>
        <w:rPr>
          <w:b/>
        </w:rPr>
      </w:pPr>
      <w:r w:rsidRPr="00B11C3C">
        <w:rPr>
          <w:b/>
        </w:rPr>
        <w:t xml:space="preserve"> </w:t>
      </w:r>
      <w:r w:rsidR="005677C1">
        <w:rPr>
          <w:b/>
        </w:rPr>
        <w:t>обеспечение деятельности МБДОУ.</w:t>
      </w:r>
    </w:p>
    <w:p w:rsidR="001400D0" w:rsidRPr="00AA7DB5" w:rsidRDefault="001400D0" w:rsidP="005650AD">
      <w:pPr>
        <w:ind w:firstLine="709"/>
        <w:jc w:val="both"/>
      </w:pPr>
      <w:r w:rsidRPr="00AA7DB5">
        <w:t>3</w:t>
      </w:r>
      <w:r w:rsidR="005650AD" w:rsidRPr="00AA7DB5">
        <w:t>.1.</w:t>
      </w:r>
      <w:r w:rsidRPr="00AA7DB5">
        <w:t>Финансовое обеспечение деятельности МБДОУ осуществляется путем предоставл</w:t>
      </w:r>
      <w:r w:rsidRPr="00AA7DB5">
        <w:t>е</w:t>
      </w:r>
      <w:r w:rsidRPr="00AA7DB5">
        <w:t xml:space="preserve">ния субсидии. </w:t>
      </w:r>
    </w:p>
    <w:p w:rsidR="001400D0" w:rsidRPr="00AA7DB5" w:rsidRDefault="001400D0" w:rsidP="0056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B5">
        <w:rPr>
          <w:rFonts w:ascii="Times New Roman" w:hAnsi="Times New Roman" w:cs="Times New Roman"/>
          <w:sz w:val="24"/>
          <w:szCs w:val="24"/>
        </w:rPr>
        <w:t>3</w:t>
      </w:r>
      <w:r w:rsidR="005650AD" w:rsidRPr="00AA7DB5">
        <w:rPr>
          <w:rFonts w:ascii="Times New Roman" w:hAnsi="Times New Roman" w:cs="Times New Roman"/>
          <w:sz w:val="24"/>
          <w:szCs w:val="24"/>
        </w:rPr>
        <w:t>.2.</w:t>
      </w:r>
      <w:r w:rsidRPr="00AA7DB5">
        <w:rPr>
          <w:rFonts w:ascii="Times New Roman" w:hAnsi="Times New Roman" w:cs="Times New Roman"/>
          <w:sz w:val="24"/>
          <w:szCs w:val="24"/>
        </w:rPr>
        <w:t>МБДОУ самостоятельно осуществляет финансово-хозяйственную деятельность, им</w:t>
      </w:r>
      <w:r w:rsidRPr="00AA7DB5">
        <w:rPr>
          <w:rFonts w:ascii="Times New Roman" w:hAnsi="Times New Roman" w:cs="Times New Roman"/>
          <w:sz w:val="24"/>
          <w:szCs w:val="24"/>
        </w:rPr>
        <w:t>е</w:t>
      </w:r>
      <w:r w:rsidRPr="00AA7DB5">
        <w:rPr>
          <w:rFonts w:ascii="Times New Roman" w:hAnsi="Times New Roman" w:cs="Times New Roman"/>
          <w:sz w:val="24"/>
          <w:szCs w:val="24"/>
        </w:rPr>
        <w:t>ет самостоятельный баланс и лицевой счет в органах казначейства в порядке, установленном законодательством Российской Федерации.</w:t>
      </w:r>
    </w:p>
    <w:p w:rsidR="001400D0" w:rsidRPr="00AA7DB5" w:rsidRDefault="001400D0" w:rsidP="005650AD">
      <w:pPr>
        <w:widowControl w:val="0"/>
        <w:autoSpaceDE w:val="0"/>
        <w:autoSpaceDN w:val="0"/>
        <w:adjustRightInd w:val="0"/>
        <w:ind w:firstLine="709"/>
        <w:jc w:val="both"/>
      </w:pPr>
      <w:r w:rsidRPr="00AA7DB5">
        <w:t>Наличие у МБДОУ просроченной кредиторской задолженности, превышающей пр</w:t>
      </w:r>
      <w:r w:rsidRPr="00AA7DB5">
        <w:t>е</w:t>
      </w:r>
      <w:r w:rsidRPr="00AA7DB5">
        <w:t>дельно допустимые значения, установленные органом, осуществляющим функции и полном</w:t>
      </w:r>
      <w:r w:rsidRPr="00AA7DB5">
        <w:t>о</w:t>
      </w:r>
      <w:r w:rsidRPr="00AA7DB5">
        <w:t xml:space="preserve">чия Учредителя  является основанием для расторжения трудового договора с </w:t>
      </w:r>
      <w:proofErr w:type="gramStart"/>
      <w:r w:rsidR="00AA7DB5">
        <w:t xml:space="preserve">заведующим </w:t>
      </w:r>
      <w:r w:rsidRPr="00AA7DB5">
        <w:t>Учреждения</w:t>
      </w:r>
      <w:proofErr w:type="gramEnd"/>
      <w:r w:rsidRPr="00AA7DB5">
        <w:t xml:space="preserve">  по инициативе Работодателя в соответствии  с Трудовым кодексом РФ.</w:t>
      </w:r>
    </w:p>
    <w:p w:rsidR="001400D0" w:rsidRPr="00AA7DB5" w:rsidRDefault="001400D0" w:rsidP="0056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B5">
        <w:rPr>
          <w:rFonts w:ascii="Times New Roman" w:hAnsi="Times New Roman" w:cs="Times New Roman"/>
          <w:sz w:val="24"/>
          <w:szCs w:val="24"/>
        </w:rPr>
        <w:t>3</w:t>
      </w:r>
      <w:r w:rsidR="005650AD" w:rsidRPr="00AA7DB5">
        <w:rPr>
          <w:rFonts w:ascii="Times New Roman" w:hAnsi="Times New Roman" w:cs="Times New Roman"/>
          <w:sz w:val="24"/>
          <w:szCs w:val="24"/>
        </w:rPr>
        <w:t>.3.</w:t>
      </w:r>
      <w:r w:rsidRPr="00AA7DB5">
        <w:rPr>
          <w:rFonts w:ascii="Times New Roman" w:hAnsi="Times New Roman" w:cs="Times New Roman"/>
          <w:sz w:val="24"/>
          <w:szCs w:val="24"/>
        </w:rPr>
        <w:t>Финансовые и материальные средства МБДОУ, закрепленные за ним Учредителем, используются им в соответствии с Уставом  и изъятию не подлежат, если иное не предусмотр</w:t>
      </w:r>
      <w:r w:rsidRPr="00AA7DB5">
        <w:rPr>
          <w:rFonts w:ascii="Times New Roman" w:hAnsi="Times New Roman" w:cs="Times New Roman"/>
          <w:sz w:val="24"/>
          <w:szCs w:val="24"/>
        </w:rPr>
        <w:t>е</w:t>
      </w:r>
      <w:r w:rsidRPr="00AA7DB5">
        <w:rPr>
          <w:rFonts w:ascii="Times New Roman" w:hAnsi="Times New Roman" w:cs="Times New Roman"/>
          <w:sz w:val="24"/>
          <w:szCs w:val="24"/>
        </w:rPr>
        <w:t>но законодательством Российской Федерации.</w:t>
      </w:r>
    </w:p>
    <w:p w:rsidR="001400D0" w:rsidRPr="00AA7DB5" w:rsidRDefault="001400D0" w:rsidP="005650AD">
      <w:pPr>
        <w:ind w:firstLine="709"/>
        <w:jc w:val="both"/>
      </w:pPr>
      <w:r w:rsidRPr="00AA7DB5">
        <w:t>3</w:t>
      </w:r>
      <w:r w:rsidR="005650AD" w:rsidRPr="00AA7DB5">
        <w:t>.4.</w:t>
      </w:r>
      <w:r w:rsidRPr="00AA7DB5">
        <w:t>МБДОУ не вправе размещать денежные средства на депозитах в кредитных орган</w:t>
      </w:r>
      <w:r w:rsidRPr="00AA7DB5">
        <w:t>и</w:t>
      </w:r>
      <w:r w:rsidRPr="00AA7DB5">
        <w:t>зациях, а также совершать сделки с ценными бумагами, если иное не предусмотрено федерал</w:t>
      </w:r>
      <w:r w:rsidRPr="00AA7DB5">
        <w:t>ь</w:t>
      </w:r>
      <w:r w:rsidRPr="00AA7DB5">
        <w:t>ными законами.</w:t>
      </w:r>
    </w:p>
    <w:p w:rsidR="001400D0" w:rsidRPr="00AA7DB5" w:rsidRDefault="001400D0" w:rsidP="005650AD">
      <w:pPr>
        <w:ind w:firstLine="709"/>
        <w:jc w:val="both"/>
      </w:pPr>
      <w:r w:rsidRPr="00AA7DB5">
        <w:t>3</w:t>
      </w:r>
      <w:r w:rsidR="005650AD" w:rsidRPr="00AA7DB5">
        <w:t>.5.</w:t>
      </w:r>
      <w:r w:rsidRPr="00AA7DB5">
        <w:t>Источниками формирования имущества и финансовых ресурсов МБДОУ являются:</w:t>
      </w:r>
    </w:p>
    <w:p w:rsidR="001400D0" w:rsidRPr="00AA7DB5" w:rsidRDefault="001400D0" w:rsidP="005650AD">
      <w:pPr>
        <w:ind w:firstLine="709"/>
        <w:jc w:val="both"/>
      </w:pPr>
      <w:r w:rsidRPr="00AA7DB5">
        <w:t>- собственные средства Учредителя;</w:t>
      </w:r>
    </w:p>
    <w:p w:rsidR="001400D0" w:rsidRPr="00AA7DB5" w:rsidRDefault="001400D0" w:rsidP="005650AD">
      <w:pPr>
        <w:ind w:firstLine="709"/>
        <w:jc w:val="both"/>
      </w:pPr>
      <w:r w:rsidRPr="00AA7DB5">
        <w:t>- бюджетные  средства;</w:t>
      </w:r>
    </w:p>
    <w:p w:rsidR="001400D0" w:rsidRPr="00AA7DB5" w:rsidRDefault="001400D0" w:rsidP="005650AD">
      <w:pPr>
        <w:ind w:firstLine="709"/>
        <w:jc w:val="both"/>
      </w:pPr>
      <w:r w:rsidRPr="00AA7DB5">
        <w:t>- имущество, переданное МБДОУ собственником;</w:t>
      </w:r>
    </w:p>
    <w:p w:rsidR="001400D0" w:rsidRPr="00AA7DB5" w:rsidRDefault="005677C1" w:rsidP="005650AD">
      <w:pPr>
        <w:ind w:firstLine="709"/>
        <w:jc w:val="both"/>
      </w:pPr>
      <w:r>
        <w:t>-</w:t>
      </w:r>
      <w:r w:rsidR="001400D0" w:rsidRPr="00AA7DB5">
        <w:t>средства, полученные от родителей (законных представителей), за предоставление  платных образовательных услуг, добровольные пожертвования других физических  и юридич</w:t>
      </w:r>
      <w:r w:rsidR="001400D0" w:rsidRPr="00AA7DB5">
        <w:t>е</w:t>
      </w:r>
      <w:r w:rsidR="001400D0" w:rsidRPr="00AA7DB5">
        <w:t>ских лиц;</w:t>
      </w:r>
    </w:p>
    <w:p w:rsidR="001400D0" w:rsidRPr="00AA7DB5" w:rsidRDefault="001400D0" w:rsidP="005650AD">
      <w:pPr>
        <w:ind w:firstLine="709"/>
        <w:jc w:val="both"/>
      </w:pPr>
      <w:r w:rsidRPr="00AA7DB5">
        <w:t>- доход,  полученный от реализации продукции и услуг, а также от иных видов разр</w:t>
      </w:r>
      <w:r w:rsidRPr="00AA7DB5">
        <w:t>е</w:t>
      </w:r>
      <w:r w:rsidRPr="00AA7DB5">
        <w:t>шенной деятельности, осуществляемой самостоятельно;</w:t>
      </w:r>
    </w:p>
    <w:p w:rsidR="001400D0" w:rsidRPr="00AA7DB5" w:rsidRDefault="001400D0" w:rsidP="005650AD">
      <w:pPr>
        <w:ind w:firstLine="709"/>
        <w:jc w:val="both"/>
      </w:pPr>
      <w:r w:rsidRPr="00AA7DB5">
        <w:t>-  субсидии по итогам участия в конкурсах;</w:t>
      </w:r>
    </w:p>
    <w:p w:rsidR="001400D0" w:rsidRPr="00AA7DB5" w:rsidRDefault="001400D0" w:rsidP="005650AD">
      <w:pPr>
        <w:ind w:firstLine="709"/>
        <w:jc w:val="both"/>
      </w:pPr>
      <w:r w:rsidRPr="00AA7DB5">
        <w:t>- иные источники в соответствии с законодательством РФ.</w:t>
      </w:r>
    </w:p>
    <w:p w:rsidR="001400D0" w:rsidRPr="00AA7DB5" w:rsidRDefault="001400D0" w:rsidP="005650AD">
      <w:pPr>
        <w:tabs>
          <w:tab w:val="left" w:pos="567"/>
        </w:tabs>
        <w:ind w:firstLine="709"/>
        <w:jc w:val="both"/>
      </w:pPr>
      <w:r w:rsidRPr="00AA7DB5">
        <w:rPr>
          <w:bCs/>
        </w:rPr>
        <w:t>3</w:t>
      </w:r>
      <w:r w:rsidR="005650AD" w:rsidRPr="00AA7DB5">
        <w:rPr>
          <w:bCs/>
        </w:rPr>
        <w:t>.6.</w:t>
      </w:r>
      <w:r w:rsidRPr="00AA7DB5">
        <w:rPr>
          <w:bCs/>
        </w:rPr>
        <w:t>Собственником имущества МБДОУ является муниципальное</w:t>
      </w:r>
      <w:r w:rsidRPr="00AA7DB5">
        <w:rPr>
          <w:bCs/>
          <w:color w:val="000000"/>
        </w:rPr>
        <w:t xml:space="preserve"> образование город Красноярск. </w:t>
      </w:r>
    </w:p>
    <w:p w:rsidR="001400D0" w:rsidRPr="00AA7DB5" w:rsidRDefault="001400D0" w:rsidP="005650AD">
      <w:pPr>
        <w:ind w:firstLine="709"/>
        <w:jc w:val="both"/>
        <w:rPr>
          <w:bCs/>
        </w:rPr>
      </w:pPr>
      <w:r w:rsidRPr="00AA7DB5">
        <w:rPr>
          <w:bCs/>
          <w:color w:val="000000"/>
        </w:rPr>
        <w:t>Собственник имущества (уполномоченный им орган – Департамент муниципального имущества и земельных отношений администрации города Красноярска (далее по тексту упо</w:t>
      </w:r>
      <w:r w:rsidRPr="00AA7DB5">
        <w:rPr>
          <w:bCs/>
          <w:color w:val="000000"/>
        </w:rPr>
        <w:t>л</w:t>
      </w:r>
      <w:r w:rsidRPr="00AA7DB5">
        <w:rPr>
          <w:bCs/>
          <w:color w:val="000000"/>
        </w:rPr>
        <w:t xml:space="preserve">номоченный орган)) закрепляет за </w:t>
      </w:r>
      <w:r w:rsidRPr="00AA7DB5">
        <w:t xml:space="preserve"> Учреждением  </w:t>
      </w:r>
      <w:r w:rsidRPr="00AA7DB5">
        <w:rPr>
          <w:bCs/>
          <w:color w:val="000000"/>
        </w:rPr>
        <w:t xml:space="preserve"> в целях обеспечения  уставной деятельности необходимое имущество  на праве оперативного управления в соответствии с </w:t>
      </w:r>
      <w:r w:rsidRPr="00AA7DB5">
        <w:rPr>
          <w:bCs/>
        </w:rPr>
        <w:t>законодател</w:t>
      </w:r>
      <w:r w:rsidRPr="00AA7DB5">
        <w:rPr>
          <w:bCs/>
        </w:rPr>
        <w:t>ь</w:t>
      </w:r>
      <w:r w:rsidRPr="00AA7DB5">
        <w:rPr>
          <w:bCs/>
        </w:rPr>
        <w:t>ством Российской Федерации.</w:t>
      </w:r>
    </w:p>
    <w:p w:rsidR="005677C1" w:rsidRDefault="001400D0" w:rsidP="00567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B5">
        <w:rPr>
          <w:rFonts w:ascii="Times New Roman" w:hAnsi="Times New Roman" w:cs="Times New Roman"/>
          <w:sz w:val="24"/>
          <w:szCs w:val="24"/>
        </w:rPr>
        <w:t>3</w:t>
      </w:r>
      <w:r w:rsidR="005650AD" w:rsidRPr="00AA7DB5">
        <w:rPr>
          <w:rFonts w:ascii="Times New Roman" w:hAnsi="Times New Roman" w:cs="Times New Roman"/>
          <w:sz w:val="24"/>
          <w:szCs w:val="24"/>
        </w:rPr>
        <w:t>.7.</w:t>
      </w:r>
      <w:r w:rsidRPr="00AA7DB5">
        <w:rPr>
          <w:rFonts w:ascii="Times New Roman" w:hAnsi="Times New Roman" w:cs="Times New Roman"/>
          <w:sz w:val="24"/>
          <w:szCs w:val="24"/>
        </w:rPr>
        <w:t>Земельный участок, необходимый для выполнения МБДОУ своих уставных задач, предоставляется ему на праве постоянного (бессрочного) пользования.  Учреждение  не вправе распоряжаться данным земельным участком.</w:t>
      </w:r>
    </w:p>
    <w:p w:rsidR="001400D0" w:rsidRDefault="005677C1" w:rsidP="00567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C1">
        <w:rPr>
          <w:rFonts w:ascii="Times New Roman" w:hAnsi="Times New Roman" w:cs="Times New Roman"/>
          <w:sz w:val="24"/>
          <w:szCs w:val="24"/>
        </w:rPr>
        <w:t>3.8.</w:t>
      </w:r>
      <w:r w:rsidR="00461963">
        <w:rPr>
          <w:rFonts w:ascii="Times New Roman" w:hAnsi="Times New Roman" w:cs="Times New Roman"/>
          <w:sz w:val="24"/>
          <w:szCs w:val="24"/>
        </w:rPr>
        <w:t xml:space="preserve"> </w:t>
      </w:r>
      <w:r w:rsidRPr="005677C1">
        <w:rPr>
          <w:rFonts w:ascii="Times New Roman" w:hAnsi="Times New Roman" w:cs="Times New Roman"/>
          <w:sz w:val="24"/>
          <w:szCs w:val="24"/>
        </w:rPr>
        <w:t xml:space="preserve">Объекты собственности, закрепленные за МБДОУ, находятся в его оперативном управлении с момента передачи имущества. С момента фактической передачи имущества на </w:t>
      </w:r>
      <w:r w:rsidR="001400D0" w:rsidRPr="005677C1">
        <w:rPr>
          <w:rFonts w:ascii="Times New Roman" w:hAnsi="Times New Roman" w:cs="Times New Roman"/>
          <w:sz w:val="24"/>
          <w:szCs w:val="24"/>
        </w:rPr>
        <w:t>МБДОУ переходят обязанности по его учёту, инвентаризации и сохранности.</w:t>
      </w:r>
    </w:p>
    <w:p w:rsidR="006A5476" w:rsidRDefault="005677C1" w:rsidP="005677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C1">
        <w:rPr>
          <w:rFonts w:ascii="Times New Roman" w:hAnsi="Times New Roman" w:cs="Times New Roman"/>
          <w:sz w:val="24"/>
          <w:szCs w:val="24"/>
        </w:rPr>
        <w:t xml:space="preserve">При осуществлении права оперативного управления вверенным имуществом МБДОУ </w:t>
      </w:r>
    </w:p>
    <w:p w:rsidR="005677C1" w:rsidRDefault="006A5476" w:rsidP="006A54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677C1">
        <w:rPr>
          <w:rFonts w:ascii="Times New Roman" w:hAnsi="Times New Roman" w:cs="Times New Roman"/>
          <w:sz w:val="24"/>
          <w:szCs w:val="24"/>
        </w:rPr>
        <w:t xml:space="preserve">ри осуществлении права оперативного управления вверенным имуществом МБДОУ  </w:t>
      </w:r>
      <w:proofErr w:type="spellStart"/>
      <w:r w:rsidRPr="005677C1">
        <w:rPr>
          <w:rFonts w:ascii="Times New Roman" w:hAnsi="Times New Roman" w:cs="Times New Roman"/>
          <w:sz w:val="24"/>
          <w:szCs w:val="24"/>
        </w:rPr>
        <w:t>обеспе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5677C1" w:rsidRPr="00567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0D0" w:rsidRPr="005677C1" w:rsidRDefault="001400D0" w:rsidP="005677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7C1">
        <w:rPr>
          <w:rFonts w:ascii="Times New Roman" w:hAnsi="Times New Roman" w:cs="Times New Roman"/>
          <w:sz w:val="24"/>
          <w:szCs w:val="24"/>
        </w:rPr>
        <w:lastRenderedPageBreak/>
        <w:t>чивает</w:t>
      </w:r>
      <w:proofErr w:type="spellEnd"/>
      <w:r w:rsidRPr="005677C1">
        <w:rPr>
          <w:rFonts w:ascii="Times New Roman" w:hAnsi="Times New Roman" w:cs="Times New Roman"/>
          <w:sz w:val="24"/>
          <w:szCs w:val="24"/>
        </w:rPr>
        <w:t xml:space="preserve"> его сохранность и использование по целевому назначению.</w:t>
      </w:r>
    </w:p>
    <w:p w:rsidR="001400D0" w:rsidRPr="00AA7DB5" w:rsidRDefault="001400D0" w:rsidP="0056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B5">
        <w:rPr>
          <w:rFonts w:ascii="Times New Roman" w:hAnsi="Times New Roman" w:cs="Times New Roman"/>
          <w:sz w:val="24"/>
          <w:szCs w:val="24"/>
        </w:rPr>
        <w:t>3</w:t>
      </w:r>
      <w:r w:rsidR="005650AD" w:rsidRPr="00AA7DB5">
        <w:rPr>
          <w:rFonts w:ascii="Times New Roman" w:hAnsi="Times New Roman" w:cs="Times New Roman"/>
          <w:sz w:val="24"/>
          <w:szCs w:val="24"/>
        </w:rPr>
        <w:t>.9.</w:t>
      </w:r>
      <w:r w:rsidRPr="00AA7DB5">
        <w:rPr>
          <w:rFonts w:ascii="Times New Roman" w:hAnsi="Times New Roman" w:cs="Times New Roman"/>
          <w:sz w:val="24"/>
          <w:szCs w:val="24"/>
        </w:rPr>
        <w:t>Состав муниципального имущества, передаваемого МБДОУ на праве оперативного управления, определяется уполномоченным органом. Указанное имущество передается МБДОУ уполномоченным органом по акту приема-передачи, который должен содержать по</w:t>
      </w:r>
      <w:r w:rsidRPr="00AA7DB5">
        <w:rPr>
          <w:rFonts w:ascii="Times New Roman" w:hAnsi="Times New Roman" w:cs="Times New Roman"/>
          <w:sz w:val="24"/>
          <w:szCs w:val="24"/>
        </w:rPr>
        <w:t>л</w:t>
      </w:r>
      <w:r w:rsidRPr="00AA7DB5">
        <w:rPr>
          <w:rFonts w:ascii="Times New Roman" w:hAnsi="Times New Roman" w:cs="Times New Roman"/>
          <w:sz w:val="24"/>
          <w:szCs w:val="24"/>
        </w:rPr>
        <w:t>ное описание передаваемого имущества. Переданное имущество ставится на баланс МБДОУ.</w:t>
      </w:r>
    </w:p>
    <w:p w:rsidR="001400D0" w:rsidRPr="00AA7DB5" w:rsidRDefault="001400D0" w:rsidP="0056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B5">
        <w:rPr>
          <w:rFonts w:ascii="Times New Roman" w:hAnsi="Times New Roman" w:cs="Times New Roman"/>
          <w:sz w:val="24"/>
          <w:szCs w:val="24"/>
        </w:rPr>
        <w:t>Акт приема-передачи подписывается директором Учреждения  и руководителем упо</w:t>
      </w:r>
      <w:r w:rsidRPr="00AA7DB5">
        <w:rPr>
          <w:rFonts w:ascii="Times New Roman" w:hAnsi="Times New Roman" w:cs="Times New Roman"/>
          <w:sz w:val="24"/>
          <w:szCs w:val="24"/>
        </w:rPr>
        <w:t>л</w:t>
      </w:r>
      <w:r w:rsidRPr="00AA7DB5">
        <w:rPr>
          <w:rFonts w:ascii="Times New Roman" w:hAnsi="Times New Roman" w:cs="Times New Roman"/>
          <w:sz w:val="24"/>
          <w:szCs w:val="24"/>
        </w:rPr>
        <w:t>номоченного органа.</w:t>
      </w:r>
    </w:p>
    <w:p w:rsidR="001400D0" w:rsidRPr="00AA7DB5" w:rsidRDefault="001400D0" w:rsidP="005650AD">
      <w:pPr>
        <w:ind w:firstLine="709"/>
        <w:jc w:val="both"/>
        <w:rPr>
          <w:color w:val="FF0000"/>
        </w:rPr>
      </w:pPr>
      <w:r w:rsidRPr="00AA7DB5">
        <w:t>3</w:t>
      </w:r>
      <w:r w:rsidR="005650AD" w:rsidRPr="00AA7DB5">
        <w:t xml:space="preserve">.10.МБДОУ </w:t>
      </w:r>
      <w:r w:rsidRPr="00AA7DB5">
        <w:t>без согласия  собственника не вправе распоряжаться особо ценным движ</w:t>
      </w:r>
      <w:r w:rsidRPr="00AA7DB5">
        <w:t>и</w:t>
      </w:r>
      <w:r w:rsidRPr="00AA7DB5">
        <w:t>мым имуществом, закрепленным за ним собственником или приобретенным  МБДОУ за счет средств, выделенных ему собственником на приобретение такого имущества, а также недвиж</w:t>
      </w:r>
      <w:r w:rsidRPr="00AA7DB5">
        <w:t>и</w:t>
      </w:r>
      <w:r w:rsidR="005650AD" w:rsidRPr="00AA7DB5">
        <w:t xml:space="preserve">мым имуществом. Перечни </w:t>
      </w:r>
      <w:r w:rsidRPr="00AA7DB5">
        <w:t>особо ценного движимого имущества определяются  в порядке, установленном правовым актом Учредителя.</w:t>
      </w:r>
    </w:p>
    <w:p w:rsidR="001400D0" w:rsidRPr="00AA7DB5" w:rsidRDefault="005650AD" w:rsidP="005650AD">
      <w:pPr>
        <w:ind w:firstLine="709"/>
        <w:jc w:val="both"/>
      </w:pPr>
      <w:r w:rsidRPr="00AA7DB5">
        <w:t xml:space="preserve">Остальным, </w:t>
      </w:r>
      <w:r w:rsidR="001400D0" w:rsidRPr="00AA7DB5">
        <w:t>находящимся на праве оперативного управления  имуществом МБДОУ вправе распоряжаться самостоятельно, если иное не предусмотрено нормами действующего з</w:t>
      </w:r>
      <w:r w:rsidR="001400D0" w:rsidRPr="00AA7DB5">
        <w:t>а</w:t>
      </w:r>
      <w:r w:rsidR="001400D0" w:rsidRPr="00AA7DB5">
        <w:t>конодательства.</w:t>
      </w:r>
    </w:p>
    <w:p w:rsidR="001400D0" w:rsidRPr="00AA7DB5" w:rsidRDefault="001400D0" w:rsidP="005650AD">
      <w:pPr>
        <w:ind w:firstLine="709"/>
        <w:jc w:val="both"/>
      </w:pPr>
      <w:r w:rsidRPr="00AA7DB5">
        <w:t>3.</w:t>
      </w:r>
      <w:r w:rsidR="005650AD" w:rsidRPr="00AA7DB5">
        <w:t>11.</w:t>
      </w:r>
      <w:r w:rsidRPr="00AA7DB5">
        <w:t>Уполномоченный орган вправе изъять у МБДОУ излишнее, неиспользуемое, либо используемое не по назначению имущество, либо приобретенное МБДОУ за счет средств, в</w:t>
      </w:r>
      <w:r w:rsidRPr="00AA7DB5">
        <w:t>ы</w:t>
      </w:r>
      <w:r w:rsidRPr="00AA7DB5">
        <w:t xml:space="preserve">деленных ему собственником на приобретение этого имущества. Имуществом, изъятым у МБДОУ собственник </w:t>
      </w:r>
      <w:r w:rsidR="006A5476">
        <w:t>вправе распорядиться по своему</w:t>
      </w:r>
      <w:r w:rsidRPr="00AA7DB5">
        <w:t xml:space="preserve"> усмотрению.</w:t>
      </w:r>
    </w:p>
    <w:p w:rsidR="001400D0" w:rsidRPr="00AA7DB5" w:rsidRDefault="001400D0" w:rsidP="005650AD">
      <w:pPr>
        <w:ind w:firstLine="709"/>
        <w:jc w:val="both"/>
      </w:pPr>
      <w:r w:rsidRPr="00AA7DB5">
        <w:t>3</w:t>
      </w:r>
      <w:r w:rsidR="005650AD" w:rsidRPr="00AA7DB5">
        <w:t>.12.</w:t>
      </w:r>
      <w:r w:rsidRPr="00AA7DB5">
        <w:t>МБДОУ запрещается совершать сделки, возможными последствиями которых явл</w:t>
      </w:r>
      <w:r w:rsidRPr="00AA7DB5">
        <w:t>я</w:t>
      </w:r>
      <w:r w:rsidRPr="00AA7DB5">
        <w:t>ется отчуждение или обременение имущества, закрепленного за МБДОУ, или имущества, пр</w:t>
      </w:r>
      <w:r w:rsidRPr="00AA7DB5">
        <w:t>и</w:t>
      </w:r>
      <w:r w:rsidRPr="00AA7DB5">
        <w:t>обретенного за счет средств, выделенных МБДОУ собственником, за исключением случаев, е</w:t>
      </w:r>
      <w:r w:rsidRPr="00AA7DB5">
        <w:t>с</w:t>
      </w:r>
      <w:r w:rsidRPr="00AA7DB5">
        <w:t>ли совершение таких сделок допускается федеральными законами.</w:t>
      </w:r>
    </w:p>
    <w:p w:rsidR="001400D0" w:rsidRPr="00AA7DB5" w:rsidRDefault="001400D0" w:rsidP="005650AD">
      <w:pPr>
        <w:ind w:firstLine="709"/>
        <w:jc w:val="both"/>
      </w:pPr>
      <w:r w:rsidRPr="00AA7DB5">
        <w:t>3</w:t>
      </w:r>
      <w:r w:rsidR="005650AD" w:rsidRPr="00AA7DB5">
        <w:t>.13.</w:t>
      </w:r>
      <w:r w:rsidRPr="00AA7DB5">
        <w:t>Крупная сделка может быть совершена МБДОУ только с предварительного согл</w:t>
      </w:r>
      <w:r w:rsidRPr="00AA7DB5">
        <w:t>а</w:t>
      </w:r>
      <w:r w:rsidR="005650AD" w:rsidRPr="00AA7DB5">
        <w:t xml:space="preserve">сия </w:t>
      </w:r>
      <w:r w:rsidRPr="00AA7DB5">
        <w:t>соответствующего органа, осуществляющего функции и полномочия Учредителя.</w:t>
      </w:r>
    </w:p>
    <w:p w:rsidR="001400D0" w:rsidRPr="00AA7DB5" w:rsidRDefault="001400D0" w:rsidP="005650AD">
      <w:pPr>
        <w:ind w:firstLine="709"/>
        <w:jc w:val="both"/>
      </w:pPr>
      <w:proofErr w:type="gramStart"/>
      <w:r w:rsidRPr="00AA7DB5">
        <w:t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</w:t>
      </w:r>
      <w:r w:rsidRPr="00AA7DB5">
        <w:t>т</w:t>
      </w:r>
      <w:r w:rsidRPr="00AA7DB5">
        <w:t>ствии с федеральным законом учреждение  вправе распоряжаться самостоятельно), а также с передачей такого имущества в пользование или в залог при условии, что цена такой сделки л</w:t>
      </w:r>
      <w:r w:rsidRPr="00AA7DB5">
        <w:t>и</w:t>
      </w:r>
      <w:r w:rsidRPr="00AA7DB5">
        <w:t>бо стоимость отчуждаемого или передаваемого имущества превышает 10 процентов балансовой стоимости активов МБДОУ, определяемой по данным его</w:t>
      </w:r>
      <w:proofErr w:type="gramEnd"/>
      <w:r w:rsidRPr="00AA7DB5">
        <w:t xml:space="preserve"> бухгалтерской отчетности на после</w:t>
      </w:r>
      <w:r w:rsidRPr="00AA7DB5">
        <w:t>д</w:t>
      </w:r>
      <w:r w:rsidRPr="00AA7DB5">
        <w:t>нюю отчетную дату.</w:t>
      </w:r>
    </w:p>
    <w:p w:rsidR="001400D0" w:rsidRPr="00AA7DB5" w:rsidRDefault="001400D0" w:rsidP="005650AD">
      <w:pPr>
        <w:ind w:firstLine="709"/>
        <w:jc w:val="both"/>
      </w:pPr>
      <w:r w:rsidRPr="00AA7DB5">
        <w:t>Крупная сделка, совершенная с нарушением требований абзаца первого настоящего пункта, может быть признана недействительной по иску МБДОУ или его Учредителя, если б</w:t>
      </w:r>
      <w:r w:rsidRPr="00AA7DB5">
        <w:t>у</w:t>
      </w:r>
      <w:r w:rsidRPr="00AA7DB5">
        <w:t>дет доказано, что другая сторона в сделке знала или должна была знать об отсутствии предв</w:t>
      </w:r>
      <w:r w:rsidRPr="00AA7DB5">
        <w:t>а</w:t>
      </w:r>
      <w:r w:rsidRPr="00AA7DB5">
        <w:t>рительного согласия Учредителя МБДОУ.</w:t>
      </w:r>
    </w:p>
    <w:p w:rsidR="001400D0" w:rsidRPr="00AA7DB5" w:rsidRDefault="001400D0" w:rsidP="005650AD">
      <w:pPr>
        <w:ind w:firstLine="709"/>
        <w:jc w:val="both"/>
      </w:pPr>
      <w:r w:rsidRPr="00AA7DB5">
        <w:t>Заведующий МБДОУ несет ответственность перед МБДОУ  в размере убытков прич</w:t>
      </w:r>
      <w:r w:rsidRPr="00AA7DB5">
        <w:t>и</w:t>
      </w:r>
      <w:r w:rsidRPr="00AA7DB5">
        <w:t>ненных МБДОУ в результате совершения крупной сделки с нарушением требований абзаца первого настоящего пункта, независимо от того, была ли эта сделка признана недействител</w:t>
      </w:r>
      <w:r w:rsidRPr="00AA7DB5">
        <w:t>ь</w:t>
      </w:r>
      <w:r w:rsidRPr="00AA7DB5">
        <w:t>ной.</w:t>
      </w:r>
    </w:p>
    <w:p w:rsidR="001400D0" w:rsidRPr="00AA7DB5" w:rsidRDefault="001400D0" w:rsidP="005650AD">
      <w:pPr>
        <w:widowControl w:val="0"/>
        <w:ind w:firstLine="709"/>
        <w:jc w:val="both"/>
      </w:pPr>
      <w:r w:rsidRPr="00AA7DB5">
        <w:rPr>
          <w:bCs/>
          <w:color w:val="000000"/>
        </w:rPr>
        <w:t>3</w:t>
      </w:r>
      <w:r w:rsidR="005650AD" w:rsidRPr="00AA7DB5">
        <w:rPr>
          <w:bCs/>
          <w:color w:val="000000"/>
        </w:rPr>
        <w:t>.14.</w:t>
      </w:r>
      <w:r w:rsidRPr="00AA7DB5">
        <w:rPr>
          <w:bCs/>
          <w:color w:val="000000"/>
        </w:rPr>
        <w:t>МБДОУ</w:t>
      </w:r>
      <w:r w:rsidRPr="00AA7DB5">
        <w:t xml:space="preserve"> вправе выступать арендатором или арендодателем имущества в соотве</w:t>
      </w:r>
      <w:r w:rsidRPr="00AA7DB5">
        <w:t>т</w:t>
      </w:r>
      <w:r w:rsidRPr="00AA7DB5">
        <w:t>ствии с  действующим законодательством.</w:t>
      </w:r>
    </w:p>
    <w:p w:rsidR="001307A8" w:rsidRDefault="001400D0" w:rsidP="001307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B5">
        <w:rPr>
          <w:rFonts w:ascii="Times New Roman" w:hAnsi="Times New Roman" w:cs="Times New Roman"/>
          <w:sz w:val="24"/>
          <w:szCs w:val="24"/>
        </w:rPr>
        <w:t>МБДОУ с согласия Учредителя, на основании договора между МБДОУ и медицинским учреждением предоставляет безвозмездно медицинскому учреждению в пользование движимое и недвижимое имущество для медицинского обслуживания воспитанников и работников обр</w:t>
      </w:r>
      <w:r w:rsidRPr="00AA7DB5">
        <w:rPr>
          <w:rFonts w:ascii="Times New Roman" w:hAnsi="Times New Roman" w:cs="Times New Roman"/>
          <w:sz w:val="24"/>
          <w:szCs w:val="24"/>
        </w:rPr>
        <w:t>а</w:t>
      </w:r>
      <w:r w:rsidRPr="00AA7DB5">
        <w:rPr>
          <w:rFonts w:ascii="Times New Roman" w:hAnsi="Times New Roman" w:cs="Times New Roman"/>
          <w:sz w:val="24"/>
          <w:szCs w:val="24"/>
        </w:rPr>
        <w:t xml:space="preserve">зовательного учреждения и прохождения ими медицинского обследования. </w:t>
      </w:r>
    </w:p>
    <w:p w:rsidR="00461963" w:rsidRPr="001307A8" w:rsidRDefault="001400D0" w:rsidP="001307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7A8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5650AD" w:rsidRPr="001307A8">
        <w:rPr>
          <w:rFonts w:ascii="Times New Roman" w:hAnsi="Times New Roman" w:cs="Times New Roman"/>
          <w:bCs/>
          <w:color w:val="000000"/>
          <w:sz w:val="24"/>
          <w:szCs w:val="24"/>
        </w:rPr>
        <w:t>.15.</w:t>
      </w:r>
      <w:r w:rsidR="00461963" w:rsidRPr="001307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461963" w:rsidRPr="001307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МБДОУ </w:t>
      </w:r>
      <w:r w:rsidR="00461963" w:rsidRPr="001307A8">
        <w:rPr>
          <w:rFonts w:ascii="Times New Roman" w:hAnsi="Times New Roman" w:cs="Times New Roman"/>
          <w:sz w:val="24"/>
          <w:szCs w:val="24"/>
        </w:rPr>
        <w:t>отвечает по своим обязательствам всем находящимся у него на праве оп</w:t>
      </w:r>
      <w:r w:rsidR="00461963" w:rsidRPr="001307A8">
        <w:rPr>
          <w:rFonts w:ascii="Times New Roman" w:hAnsi="Times New Roman" w:cs="Times New Roman"/>
          <w:sz w:val="24"/>
          <w:szCs w:val="24"/>
        </w:rPr>
        <w:t>е</w:t>
      </w:r>
      <w:r w:rsidR="00461963" w:rsidRPr="001307A8">
        <w:rPr>
          <w:rFonts w:ascii="Times New Roman" w:hAnsi="Times New Roman" w:cs="Times New Roman"/>
          <w:sz w:val="24"/>
          <w:szCs w:val="24"/>
        </w:rPr>
        <w:t>ративного управления имуществом, в том числе приобретенным за счет доходов, полученных от приносящей доход деятельности, за исключением особо ценного движимого имущества, з</w:t>
      </w:r>
      <w:r w:rsidR="00461963" w:rsidRPr="001307A8">
        <w:rPr>
          <w:rFonts w:ascii="Times New Roman" w:hAnsi="Times New Roman" w:cs="Times New Roman"/>
          <w:sz w:val="24"/>
          <w:szCs w:val="24"/>
        </w:rPr>
        <w:t>а</w:t>
      </w:r>
      <w:r w:rsidR="00461963" w:rsidRPr="001307A8">
        <w:rPr>
          <w:rFonts w:ascii="Times New Roman" w:hAnsi="Times New Roman" w:cs="Times New Roman"/>
          <w:sz w:val="24"/>
          <w:szCs w:val="24"/>
        </w:rPr>
        <w:t>крепленного за МБДОУ собственником этого имущества или приобретенного МБДОУ за счет средств, выделенных собственником его имущества, а также недвижимого имущества незав</w:t>
      </w:r>
      <w:r w:rsidR="00461963" w:rsidRPr="001307A8">
        <w:rPr>
          <w:rFonts w:ascii="Times New Roman" w:hAnsi="Times New Roman" w:cs="Times New Roman"/>
          <w:sz w:val="24"/>
          <w:szCs w:val="24"/>
        </w:rPr>
        <w:t>и</w:t>
      </w:r>
      <w:r w:rsidR="00461963" w:rsidRPr="001307A8">
        <w:rPr>
          <w:rFonts w:ascii="Times New Roman" w:hAnsi="Times New Roman" w:cs="Times New Roman"/>
          <w:sz w:val="24"/>
          <w:szCs w:val="24"/>
        </w:rPr>
        <w:t>симо от того, по каким основаниям оно поступило</w:t>
      </w:r>
      <w:proofErr w:type="gramEnd"/>
      <w:r w:rsidR="00461963" w:rsidRPr="001307A8">
        <w:rPr>
          <w:rFonts w:ascii="Times New Roman" w:hAnsi="Times New Roman" w:cs="Times New Roman"/>
          <w:sz w:val="24"/>
          <w:szCs w:val="24"/>
        </w:rPr>
        <w:t xml:space="preserve"> в оперативное управление МБДОУ и за </w:t>
      </w:r>
      <w:proofErr w:type="gramStart"/>
      <w:r w:rsidR="00461963" w:rsidRPr="001307A8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="00461963" w:rsidRPr="001307A8">
        <w:rPr>
          <w:rFonts w:ascii="Times New Roman" w:hAnsi="Times New Roman" w:cs="Times New Roman"/>
          <w:sz w:val="24"/>
          <w:szCs w:val="24"/>
        </w:rPr>
        <w:t xml:space="preserve"> каких средств оно приобретено.</w:t>
      </w:r>
    </w:p>
    <w:p w:rsidR="00461963" w:rsidRPr="000948BA" w:rsidRDefault="001307A8" w:rsidP="001307A8">
      <w:pPr>
        <w:widowControl w:val="0"/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="00461963">
        <w:rPr>
          <w:bCs/>
          <w:color w:val="000000"/>
        </w:rPr>
        <w:t>МБДОУ</w:t>
      </w:r>
      <w:r w:rsidR="00461963" w:rsidRPr="000948BA">
        <w:rPr>
          <w:bCs/>
          <w:color w:val="000000"/>
        </w:rPr>
        <w:t xml:space="preserve"> не </w:t>
      </w:r>
      <w:r w:rsidR="00461963">
        <w:rPr>
          <w:bCs/>
          <w:color w:val="000000"/>
        </w:rPr>
        <w:t>отвечает</w:t>
      </w:r>
      <w:r w:rsidR="00461963" w:rsidRPr="000948BA">
        <w:rPr>
          <w:bCs/>
          <w:color w:val="000000"/>
        </w:rPr>
        <w:t xml:space="preserve"> по обязательствам Учредителя.</w:t>
      </w:r>
    </w:p>
    <w:p w:rsidR="001400D0" w:rsidRPr="00AA7DB5" w:rsidRDefault="001400D0" w:rsidP="006A5476">
      <w:pPr>
        <w:widowControl w:val="0"/>
        <w:ind w:firstLine="709"/>
        <w:jc w:val="both"/>
        <w:rPr>
          <w:bCs/>
          <w:color w:val="000000"/>
        </w:rPr>
      </w:pPr>
      <w:r w:rsidRPr="00AA7DB5">
        <w:rPr>
          <w:bCs/>
          <w:color w:val="000000"/>
        </w:rPr>
        <w:t xml:space="preserve"> МБДОУ отвечает по своим обязательствам тем своим имуществом, на которое по зак</w:t>
      </w:r>
      <w:r w:rsidRPr="00AA7DB5">
        <w:rPr>
          <w:bCs/>
          <w:color w:val="000000"/>
        </w:rPr>
        <w:t>о</w:t>
      </w:r>
      <w:r w:rsidRPr="00AA7DB5">
        <w:rPr>
          <w:bCs/>
          <w:color w:val="000000"/>
        </w:rPr>
        <w:lastRenderedPageBreak/>
        <w:t>нодательству Российской Федерации может быть обращено взыскание.</w:t>
      </w:r>
    </w:p>
    <w:p w:rsidR="001400D0" w:rsidRPr="00AA7DB5" w:rsidRDefault="001400D0" w:rsidP="001307A8">
      <w:pPr>
        <w:ind w:firstLine="709"/>
        <w:jc w:val="both"/>
      </w:pPr>
      <w:r w:rsidRPr="00AA7DB5">
        <w:t>3</w:t>
      </w:r>
      <w:r w:rsidR="005650AD" w:rsidRPr="00AA7DB5">
        <w:t>.16.</w:t>
      </w:r>
      <w:r w:rsidRPr="00AA7DB5">
        <w:t xml:space="preserve">МБДОУ осуществляет страхование имущества переданного ему в оперативное управление за счет средств, выделяемых </w:t>
      </w:r>
      <w:r w:rsidR="00461963">
        <w:t>ему</w:t>
      </w:r>
      <w:r w:rsidRPr="00AA7DB5">
        <w:t xml:space="preserve"> на эти цели, согласно плану финансово-хозяйственной деятельности.</w:t>
      </w:r>
    </w:p>
    <w:p w:rsidR="001400D0" w:rsidRPr="00AA7DB5" w:rsidRDefault="001400D0" w:rsidP="001307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B5">
        <w:rPr>
          <w:rFonts w:ascii="Times New Roman" w:hAnsi="Times New Roman" w:cs="Times New Roman"/>
          <w:sz w:val="24"/>
          <w:szCs w:val="24"/>
        </w:rPr>
        <w:t>3</w:t>
      </w:r>
      <w:r w:rsidR="005650AD" w:rsidRPr="00AA7DB5">
        <w:rPr>
          <w:rFonts w:ascii="Times New Roman" w:hAnsi="Times New Roman" w:cs="Times New Roman"/>
          <w:sz w:val="24"/>
          <w:szCs w:val="24"/>
        </w:rPr>
        <w:t>.17.</w:t>
      </w:r>
      <w:r w:rsidRPr="00AA7DB5">
        <w:rPr>
          <w:rFonts w:ascii="Times New Roman" w:hAnsi="Times New Roman" w:cs="Times New Roman"/>
          <w:sz w:val="24"/>
          <w:szCs w:val="24"/>
        </w:rPr>
        <w:t>МБДОУ вправе вести приносящую доход деятельность, не являющиеся основным видом его деятельности, лишь постольку, поскольку это служит достижению целей, ради кот</w:t>
      </w:r>
      <w:r w:rsidRPr="00AA7DB5">
        <w:rPr>
          <w:rFonts w:ascii="Times New Roman" w:hAnsi="Times New Roman" w:cs="Times New Roman"/>
          <w:sz w:val="24"/>
          <w:szCs w:val="24"/>
        </w:rPr>
        <w:t>о</w:t>
      </w:r>
      <w:r w:rsidRPr="00AA7DB5">
        <w:rPr>
          <w:rFonts w:ascii="Times New Roman" w:hAnsi="Times New Roman" w:cs="Times New Roman"/>
          <w:sz w:val="24"/>
          <w:szCs w:val="24"/>
        </w:rPr>
        <w:t>рых оно создано, и соответствует указанным целям при условии, если такая деятельность ук</w:t>
      </w:r>
      <w:r w:rsidRPr="00AA7DB5">
        <w:rPr>
          <w:rFonts w:ascii="Times New Roman" w:hAnsi="Times New Roman" w:cs="Times New Roman"/>
          <w:sz w:val="24"/>
          <w:szCs w:val="24"/>
        </w:rPr>
        <w:t>а</w:t>
      </w:r>
      <w:r w:rsidRPr="00AA7DB5">
        <w:rPr>
          <w:rFonts w:ascii="Times New Roman" w:hAnsi="Times New Roman" w:cs="Times New Roman"/>
          <w:sz w:val="24"/>
          <w:szCs w:val="24"/>
        </w:rPr>
        <w:t xml:space="preserve">зана в Уставе. </w:t>
      </w:r>
    </w:p>
    <w:p w:rsidR="001400D0" w:rsidRPr="00AA7DB5" w:rsidRDefault="001400D0" w:rsidP="001307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B5">
        <w:rPr>
          <w:rFonts w:ascii="Times New Roman" w:hAnsi="Times New Roman" w:cs="Times New Roman"/>
          <w:sz w:val="24"/>
          <w:szCs w:val="24"/>
        </w:rPr>
        <w:t>Учредитель вправе приостановить приносящую доходы деятельность МБДОУ, если она идет в ущерб образовательной деятельности, предусмотренной уставом, до решения суда по этому вопросу.</w:t>
      </w:r>
    </w:p>
    <w:p w:rsidR="001400D0" w:rsidRPr="00AA7DB5" w:rsidRDefault="001400D0" w:rsidP="001307A8">
      <w:pPr>
        <w:ind w:firstLine="709"/>
        <w:jc w:val="both"/>
      </w:pPr>
      <w:r w:rsidRPr="00AA7DB5">
        <w:t>3</w:t>
      </w:r>
      <w:r w:rsidR="005650AD" w:rsidRPr="00AA7DB5">
        <w:t>.18.</w:t>
      </w:r>
      <w:r w:rsidRPr="00AA7DB5">
        <w:t>Если МБДОУ осуществляет приносящую доход деятельность, то доходы, получе</w:t>
      </w:r>
      <w:r w:rsidRPr="00AA7DB5">
        <w:t>н</w:t>
      </w:r>
      <w:r w:rsidRPr="00AA7DB5">
        <w:t>ные от такой деятельности, и приобретенное за счёт этих доходов имущество,  поступают в с</w:t>
      </w:r>
      <w:r w:rsidRPr="00AA7DB5">
        <w:t>а</w:t>
      </w:r>
      <w:r w:rsidRPr="00AA7DB5">
        <w:t xml:space="preserve">мостоятельное распоряжение МБДОУ. </w:t>
      </w:r>
    </w:p>
    <w:p w:rsidR="001400D0" w:rsidRPr="00AA7DB5" w:rsidRDefault="001400D0" w:rsidP="001307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B5">
        <w:rPr>
          <w:rFonts w:ascii="Times New Roman" w:hAnsi="Times New Roman" w:cs="Times New Roman"/>
          <w:sz w:val="24"/>
          <w:szCs w:val="24"/>
        </w:rPr>
        <w:t>3</w:t>
      </w:r>
      <w:r w:rsidR="005650AD" w:rsidRPr="00AA7DB5">
        <w:rPr>
          <w:rFonts w:ascii="Times New Roman" w:hAnsi="Times New Roman" w:cs="Times New Roman"/>
          <w:sz w:val="24"/>
          <w:szCs w:val="24"/>
        </w:rPr>
        <w:t>.19.</w:t>
      </w:r>
      <w:r w:rsidRPr="00AA7DB5">
        <w:rPr>
          <w:rFonts w:ascii="Times New Roman" w:hAnsi="Times New Roman" w:cs="Times New Roman"/>
          <w:sz w:val="24"/>
          <w:szCs w:val="24"/>
        </w:rPr>
        <w:t>В случаях и порядке, предусмотренных федеральными законами, МБДОУ вправе вносить имущество, полученное от приносящей доход деятельности, по согласованию с упо</w:t>
      </w:r>
      <w:r w:rsidRPr="00AA7DB5">
        <w:rPr>
          <w:rFonts w:ascii="Times New Roman" w:hAnsi="Times New Roman" w:cs="Times New Roman"/>
          <w:sz w:val="24"/>
          <w:szCs w:val="24"/>
        </w:rPr>
        <w:t>л</w:t>
      </w:r>
      <w:r w:rsidRPr="00AA7DB5">
        <w:rPr>
          <w:rFonts w:ascii="Times New Roman" w:hAnsi="Times New Roman" w:cs="Times New Roman"/>
          <w:sz w:val="24"/>
          <w:szCs w:val="24"/>
        </w:rPr>
        <w:t xml:space="preserve">номоченным органом в виде вклада в </w:t>
      </w:r>
      <w:proofErr w:type="gramStart"/>
      <w:r w:rsidRPr="00AA7DB5">
        <w:rPr>
          <w:rFonts w:ascii="Times New Roman" w:hAnsi="Times New Roman" w:cs="Times New Roman"/>
          <w:sz w:val="24"/>
          <w:szCs w:val="24"/>
        </w:rPr>
        <w:t>уставной фонд</w:t>
      </w:r>
      <w:proofErr w:type="gramEnd"/>
      <w:r w:rsidRPr="00AA7DB5">
        <w:rPr>
          <w:rFonts w:ascii="Times New Roman" w:hAnsi="Times New Roman" w:cs="Times New Roman"/>
          <w:sz w:val="24"/>
          <w:szCs w:val="24"/>
        </w:rPr>
        <w:t xml:space="preserve"> хозяйственных обществ.</w:t>
      </w:r>
    </w:p>
    <w:p w:rsidR="001400D0" w:rsidRPr="00AA7DB5" w:rsidRDefault="001400D0" w:rsidP="001307A8">
      <w:pPr>
        <w:ind w:firstLine="709"/>
        <w:jc w:val="both"/>
      </w:pPr>
      <w:r w:rsidRPr="00AA7DB5">
        <w:t>3</w:t>
      </w:r>
      <w:r w:rsidR="005650AD" w:rsidRPr="00AA7DB5">
        <w:t>.20.</w:t>
      </w:r>
      <w:r w:rsidRPr="00AA7DB5">
        <w:t>Плоды, продукция и доходы от использования имущества, находящегося в опер</w:t>
      </w:r>
      <w:r w:rsidRPr="00AA7DB5">
        <w:t>а</w:t>
      </w:r>
      <w:r w:rsidRPr="00AA7DB5">
        <w:t>тивном управлении, а так же имущество, приобретённое МБДОУ по договору или иным осн</w:t>
      </w:r>
      <w:r w:rsidRPr="00AA7DB5">
        <w:t>о</w:t>
      </w:r>
      <w:r w:rsidRPr="00AA7DB5">
        <w:t>ваниям, поступают в оперативное управление МБДОУ в порядке, установленном законодател</w:t>
      </w:r>
      <w:r w:rsidRPr="00AA7DB5">
        <w:t>ь</w:t>
      </w:r>
      <w:r w:rsidRPr="00AA7DB5">
        <w:t xml:space="preserve">ством. </w:t>
      </w:r>
    </w:p>
    <w:p w:rsidR="001400D0" w:rsidRDefault="001400D0" w:rsidP="001307A8">
      <w:pPr>
        <w:ind w:firstLine="709"/>
        <w:jc w:val="both"/>
      </w:pPr>
      <w:r w:rsidRPr="00AA7DB5">
        <w:t>3.21.Закупка товаров, работ, услуг для обеспечения муниципальных нужд осуществляе</w:t>
      </w:r>
      <w:r w:rsidRPr="00AA7DB5">
        <w:t>т</w:t>
      </w:r>
      <w:r w:rsidRPr="00AA7DB5">
        <w:t>ся МБДОУ в порядке, установленном контрактной системой в сфере закупок товаров, работ, услуг для обеспечения государственных и муниципальных нужд. Заключение гражданско-правовых договоров осуществляется МБДОУ от своего имени.</w:t>
      </w:r>
    </w:p>
    <w:p w:rsidR="009F4A3C" w:rsidRDefault="007455C8" w:rsidP="006A5476">
      <w:pPr>
        <w:spacing w:before="120" w:after="120"/>
        <w:jc w:val="center"/>
        <w:rPr>
          <w:b/>
        </w:rPr>
      </w:pPr>
      <w:r w:rsidRPr="00D86458">
        <w:rPr>
          <w:b/>
        </w:rPr>
        <w:t>Глава</w:t>
      </w:r>
      <w:r w:rsidR="00F36EF7">
        <w:rPr>
          <w:b/>
        </w:rPr>
        <w:t xml:space="preserve"> </w:t>
      </w:r>
      <w:r w:rsidR="00C66292">
        <w:rPr>
          <w:b/>
        </w:rPr>
        <w:t>4</w:t>
      </w:r>
      <w:r w:rsidRPr="00D86458">
        <w:rPr>
          <w:b/>
        </w:rPr>
        <w:t>. Управление МБДОУ.</w:t>
      </w:r>
    </w:p>
    <w:p w:rsidR="00C66292" w:rsidRPr="00C66292" w:rsidRDefault="00C66292" w:rsidP="001307A8">
      <w:pPr>
        <w:shd w:val="clear" w:color="auto" w:fill="FFFFFF"/>
        <w:tabs>
          <w:tab w:val="left" w:pos="1260"/>
        </w:tabs>
        <w:ind w:firstLine="709"/>
        <w:jc w:val="both"/>
      </w:pPr>
      <w:r w:rsidRPr="00C66292">
        <w:t>4.1.</w:t>
      </w:r>
      <w:r w:rsidR="00F36EF7" w:rsidRPr="00C66292">
        <w:t xml:space="preserve">Управление </w:t>
      </w:r>
      <w:r w:rsidR="003D4714" w:rsidRPr="00C66292">
        <w:t>МБДОУ</w:t>
      </w:r>
      <w:r w:rsidR="00F36EF7" w:rsidRPr="00C66292">
        <w:t xml:space="preserve"> осуществляется на основе сочетания принципов единоначалия и коллегиальности </w:t>
      </w:r>
    </w:p>
    <w:p w:rsidR="00C66292" w:rsidRPr="00C66292" w:rsidRDefault="00C66292" w:rsidP="001307A8">
      <w:pPr>
        <w:shd w:val="clear" w:color="auto" w:fill="FFFFFF"/>
        <w:tabs>
          <w:tab w:val="left" w:pos="1260"/>
        </w:tabs>
        <w:ind w:firstLine="709"/>
        <w:jc w:val="both"/>
      </w:pPr>
      <w:r w:rsidRPr="00C66292">
        <w:t>4.2.Компетенция Учредителя по управлению МБДОУ определяется действующим        законодательством и включает в себя:</w:t>
      </w:r>
    </w:p>
    <w:p w:rsidR="00C66292" w:rsidRPr="00C66292" w:rsidRDefault="00C66292" w:rsidP="001307A8">
      <w:pPr>
        <w:shd w:val="clear" w:color="auto" w:fill="FFFFFF"/>
        <w:tabs>
          <w:tab w:val="left" w:pos="1260"/>
        </w:tabs>
        <w:ind w:firstLine="709"/>
        <w:jc w:val="both"/>
      </w:pPr>
      <w:r w:rsidRPr="00C66292">
        <w:t>- реорганизаци</w:t>
      </w:r>
      <w:r w:rsidR="008D387F">
        <w:t>ю</w:t>
      </w:r>
      <w:r w:rsidRPr="00C66292">
        <w:t xml:space="preserve"> и ликвидаци</w:t>
      </w:r>
      <w:r w:rsidR="008D387F">
        <w:t>ю</w:t>
      </w:r>
      <w:r w:rsidRPr="00C66292">
        <w:t xml:space="preserve"> МБДОУ;</w:t>
      </w:r>
    </w:p>
    <w:p w:rsidR="00C66292" w:rsidRPr="00C66292" w:rsidRDefault="00C66292" w:rsidP="001307A8">
      <w:pPr>
        <w:shd w:val="clear" w:color="auto" w:fill="FFFFFF"/>
        <w:tabs>
          <w:tab w:val="left" w:pos="1260"/>
        </w:tabs>
        <w:ind w:firstLine="709"/>
        <w:jc w:val="both"/>
      </w:pPr>
      <w:r w:rsidRPr="00C66292">
        <w:t>- утверждение Устава МБДОУ, изменений Устава МБДОУ;</w:t>
      </w:r>
    </w:p>
    <w:p w:rsidR="00C66292" w:rsidRDefault="00C66292" w:rsidP="001307A8">
      <w:pPr>
        <w:shd w:val="clear" w:color="auto" w:fill="FFFFFF"/>
        <w:tabs>
          <w:tab w:val="left" w:pos="1260"/>
        </w:tabs>
        <w:ind w:firstLine="709"/>
        <w:jc w:val="both"/>
      </w:pPr>
      <w:r>
        <w:t xml:space="preserve">- </w:t>
      </w:r>
      <w:r w:rsidRPr="00C66292">
        <w:t xml:space="preserve">получение ежегодного отчета от МБДОУ о поступлении и расходовании финансовых и материальных средств, а также отчета о результатах </w:t>
      </w:r>
      <w:proofErr w:type="spellStart"/>
      <w:r w:rsidRPr="00C66292">
        <w:t>самообследования</w:t>
      </w:r>
      <w:proofErr w:type="spellEnd"/>
      <w:r w:rsidRPr="00C66292">
        <w:t>;</w:t>
      </w:r>
    </w:p>
    <w:p w:rsidR="00C66292" w:rsidRPr="00C66292" w:rsidRDefault="00C66292" w:rsidP="001307A8">
      <w:pPr>
        <w:shd w:val="clear" w:color="auto" w:fill="FFFFFF"/>
        <w:tabs>
          <w:tab w:val="left" w:pos="1260"/>
        </w:tabs>
        <w:ind w:firstLine="709"/>
        <w:jc w:val="both"/>
      </w:pPr>
      <w:r w:rsidRPr="00C66292">
        <w:t xml:space="preserve"> - назначение  на должность и освобождение от должности заведующего МБДОУ;</w:t>
      </w:r>
    </w:p>
    <w:p w:rsidR="00C66292" w:rsidRPr="00C66292" w:rsidRDefault="008D387F" w:rsidP="001307A8">
      <w:pPr>
        <w:shd w:val="clear" w:color="auto" w:fill="FFFFFF"/>
        <w:tabs>
          <w:tab w:val="left" w:pos="1260"/>
        </w:tabs>
        <w:ind w:firstLine="709"/>
        <w:jc w:val="both"/>
      </w:pPr>
      <w:r>
        <w:t xml:space="preserve"> - </w:t>
      </w:r>
      <w:proofErr w:type="gramStart"/>
      <w:r>
        <w:t>контроль</w:t>
      </w:r>
      <w:r w:rsidR="00C66292" w:rsidRPr="00C66292">
        <w:t xml:space="preserve"> за</w:t>
      </w:r>
      <w:proofErr w:type="gramEnd"/>
      <w:r w:rsidR="00C66292" w:rsidRPr="00C66292">
        <w:t xml:space="preserve"> соблюдением законодательства при осуществлении уставной деятельности МБДОУ;</w:t>
      </w:r>
    </w:p>
    <w:p w:rsidR="00801860" w:rsidRDefault="00C66292" w:rsidP="001307A8">
      <w:pPr>
        <w:shd w:val="clear" w:color="auto" w:fill="FFFFFF"/>
        <w:tabs>
          <w:tab w:val="left" w:pos="1260"/>
        </w:tabs>
        <w:ind w:firstLine="709"/>
        <w:jc w:val="both"/>
      </w:pPr>
      <w:r w:rsidRPr="00C66292">
        <w:t xml:space="preserve"> </w:t>
      </w:r>
      <w:r>
        <w:t>-</w:t>
      </w:r>
      <w:r w:rsidR="008D387F">
        <w:t xml:space="preserve"> </w:t>
      </w:r>
      <w:r w:rsidRPr="00C66292">
        <w:t>осуществление иных полномочий, предусмотренных нормативными правовыми акт</w:t>
      </w:r>
      <w:r w:rsidRPr="00C66292">
        <w:t>а</w:t>
      </w:r>
      <w:r w:rsidRPr="00C66292">
        <w:t>ми.</w:t>
      </w:r>
    </w:p>
    <w:p w:rsidR="00801860" w:rsidRDefault="00C66292" w:rsidP="001307A8">
      <w:pPr>
        <w:shd w:val="clear" w:color="auto" w:fill="FFFFFF"/>
        <w:tabs>
          <w:tab w:val="left" w:pos="1260"/>
        </w:tabs>
        <w:ind w:firstLine="709"/>
        <w:jc w:val="both"/>
      </w:pPr>
      <w:r w:rsidRPr="00C66292">
        <w:t>4</w:t>
      </w:r>
      <w:r>
        <w:t>.3.</w:t>
      </w:r>
      <w:r w:rsidR="002849CF" w:rsidRPr="00C66292">
        <w:t>Органами управления МБДОУ являются:</w:t>
      </w:r>
      <w:r w:rsidRPr="00C66292">
        <w:t xml:space="preserve"> заведующий МБДОУ,</w:t>
      </w:r>
      <w:r w:rsidR="002849CF" w:rsidRPr="00C66292">
        <w:t xml:space="preserve"> Педагогический с</w:t>
      </w:r>
      <w:r w:rsidR="002849CF" w:rsidRPr="00C66292">
        <w:t>о</w:t>
      </w:r>
      <w:r w:rsidR="002849CF" w:rsidRPr="00C66292">
        <w:t xml:space="preserve">вет, Общее собрание трудового коллектива, Родительские собрания и </w:t>
      </w:r>
      <w:r w:rsidR="00DF6528" w:rsidRPr="00C66292">
        <w:t xml:space="preserve">Родительский </w:t>
      </w:r>
      <w:r w:rsidR="00226BD1" w:rsidRPr="00C66292">
        <w:t>совет</w:t>
      </w:r>
      <w:r w:rsidR="002849CF" w:rsidRPr="00C66292">
        <w:t xml:space="preserve"> МБДОУ. Органы управления МБДОУ действуют на основании Устава</w:t>
      </w:r>
      <w:r>
        <w:t>.</w:t>
      </w:r>
      <w:r w:rsidR="002849CF" w:rsidRPr="00C66292">
        <w:t xml:space="preserve"> </w:t>
      </w:r>
    </w:p>
    <w:p w:rsidR="00A42FFD" w:rsidRDefault="008D387F" w:rsidP="001307A8">
      <w:pPr>
        <w:ind w:firstLine="709"/>
        <w:jc w:val="both"/>
      </w:pPr>
      <w:r>
        <w:t xml:space="preserve">4.4. </w:t>
      </w:r>
      <w:r w:rsidR="00A42FFD" w:rsidRPr="00CE7123">
        <w:t xml:space="preserve">Непосредственное руководство и управление осуществляет </w:t>
      </w:r>
      <w:r w:rsidR="00A42FFD" w:rsidRPr="00DC2307">
        <w:rPr>
          <w:u w:val="single"/>
        </w:rPr>
        <w:t>заведующий МБДОУ</w:t>
      </w:r>
      <w:r w:rsidR="00A42FFD" w:rsidRPr="00CE7123">
        <w:t xml:space="preserve">, назначаемый на должность Учредителем в установленном </w:t>
      </w:r>
      <w:r w:rsidR="00A42FFD">
        <w:t xml:space="preserve">правовым актом города Красноярска </w:t>
      </w:r>
      <w:r w:rsidR="00A42FFD" w:rsidRPr="00CE7123">
        <w:t>порядке.</w:t>
      </w:r>
    </w:p>
    <w:p w:rsidR="00C66292" w:rsidRPr="00C66292" w:rsidRDefault="00C66292" w:rsidP="001307A8">
      <w:pPr>
        <w:ind w:firstLine="709"/>
        <w:jc w:val="both"/>
      </w:pPr>
      <w:r w:rsidRPr="00C66292">
        <w:t>Заведующий МБДОУ:</w:t>
      </w:r>
    </w:p>
    <w:p w:rsidR="00C66292" w:rsidRDefault="00C66292" w:rsidP="001307A8">
      <w:pPr>
        <w:ind w:firstLine="709"/>
        <w:jc w:val="both"/>
      </w:pPr>
      <w:r w:rsidRPr="00C66292">
        <w:t>действует от имени дошкольного образовательного учреждения, представляет его во всех учреждениях и организациях;</w:t>
      </w:r>
    </w:p>
    <w:p w:rsidR="005677C1" w:rsidRPr="005677C1" w:rsidRDefault="005677C1" w:rsidP="001307A8">
      <w:pPr>
        <w:ind w:firstLine="709"/>
        <w:jc w:val="both"/>
      </w:pPr>
      <w:r w:rsidRPr="005677C1">
        <w:t>распоряжается имуществом дошкольного образовательного учреждения в пределах</w:t>
      </w:r>
    </w:p>
    <w:p w:rsidR="00C66292" w:rsidRPr="005677C1" w:rsidRDefault="00C66292" w:rsidP="001307A8">
      <w:pPr>
        <w:ind w:firstLine="709"/>
        <w:jc w:val="both"/>
        <w:rPr>
          <w:rFonts w:eastAsia="Calibri"/>
          <w:lang w:eastAsia="en-US"/>
        </w:rPr>
      </w:pPr>
      <w:r w:rsidRPr="005677C1">
        <w:rPr>
          <w:rFonts w:eastAsia="Calibri"/>
          <w:lang w:eastAsia="en-US"/>
        </w:rPr>
        <w:t>прав и в порядке, определенных законодательством Российской Федерации;</w:t>
      </w:r>
    </w:p>
    <w:p w:rsidR="00C66292" w:rsidRPr="00C66292" w:rsidRDefault="00C66292" w:rsidP="001307A8">
      <w:pPr>
        <w:ind w:firstLine="709"/>
        <w:jc w:val="both"/>
        <w:rPr>
          <w:rFonts w:eastAsia="Calibri"/>
          <w:lang w:eastAsia="en-US"/>
        </w:rPr>
      </w:pPr>
      <w:r w:rsidRPr="00C66292">
        <w:rPr>
          <w:rFonts w:eastAsia="Calibri"/>
          <w:lang w:eastAsia="en-US"/>
        </w:rPr>
        <w:t>выдает доверенности;</w:t>
      </w:r>
    </w:p>
    <w:p w:rsidR="00C66292" w:rsidRPr="00C66292" w:rsidRDefault="00C66292" w:rsidP="001307A8">
      <w:pPr>
        <w:ind w:firstLine="709"/>
        <w:jc w:val="both"/>
        <w:rPr>
          <w:rFonts w:eastAsia="Calibri"/>
          <w:lang w:eastAsia="en-US"/>
        </w:rPr>
      </w:pPr>
      <w:r w:rsidRPr="00C66292">
        <w:rPr>
          <w:rFonts w:eastAsia="Calibri"/>
          <w:lang w:eastAsia="en-US"/>
        </w:rPr>
        <w:t>открывает лицевой счет (счета) в установленном порядке в соответствии с законодател</w:t>
      </w:r>
      <w:r w:rsidRPr="00C66292">
        <w:rPr>
          <w:rFonts w:eastAsia="Calibri"/>
          <w:lang w:eastAsia="en-US"/>
        </w:rPr>
        <w:t>ь</w:t>
      </w:r>
      <w:r w:rsidRPr="00C66292">
        <w:rPr>
          <w:rFonts w:eastAsia="Calibri"/>
          <w:lang w:eastAsia="en-US"/>
        </w:rPr>
        <w:t>ством Российской Федерации;</w:t>
      </w:r>
    </w:p>
    <w:p w:rsidR="00C66292" w:rsidRPr="00C66292" w:rsidRDefault="00C66292" w:rsidP="001307A8">
      <w:pPr>
        <w:ind w:firstLine="709"/>
        <w:jc w:val="both"/>
        <w:rPr>
          <w:rFonts w:eastAsia="Calibri"/>
          <w:lang w:eastAsia="en-US"/>
        </w:rPr>
      </w:pPr>
      <w:r w:rsidRPr="00C66292">
        <w:rPr>
          <w:rFonts w:eastAsia="Calibri"/>
          <w:lang w:eastAsia="en-US"/>
        </w:rPr>
        <w:t>осуществляет прием на работу и расстановку кадров, поощряет работников дошкольного образовательного учреждения, налагает взыскания и увольняет с работы;</w:t>
      </w:r>
    </w:p>
    <w:p w:rsidR="00C66292" w:rsidRPr="00C66292" w:rsidRDefault="00C66292" w:rsidP="001307A8">
      <w:pPr>
        <w:ind w:firstLine="709"/>
        <w:jc w:val="both"/>
        <w:rPr>
          <w:rFonts w:eastAsia="Calibri"/>
          <w:b/>
          <w:lang w:eastAsia="en-US"/>
        </w:rPr>
      </w:pPr>
      <w:r w:rsidRPr="00C66292">
        <w:rPr>
          <w:rFonts w:eastAsia="Calibri"/>
          <w:lang w:eastAsia="en-US"/>
        </w:rPr>
        <w:lastRenderedPageBreak/>
        <w:t xml:space="preserve">несет ответственность за деятельность дошкольного образовательного учреждения перед учредителем. </w:t>
      </w:r>
    </w:p>
    <w:p w:rsidR="00C66292" w:rsidRPr="00C66292" w:rsidRDefault="00C66292" w:rsidP="001307A8">
      <w:pPr>
        <w:ind w:firstLine="709"/>
        <w:jc w:val="both"/>
      </w:pPr>
      <w:r w:rsidRPr="00C66292">
        <w:t>утверждает Правила внутреннего трудового распорядка МБДОУ;</w:t>
      </w:r>
    </w:p>
    <w:p w:rsidR="00C66292" w:rsidRPr="00C66292" w:rsidRDefault="00C66292" w:rsidP="001307A8">
      <w:pPr>
        <w:ind w:firstLine="709"/>
        <w:jc w:val="both"/>
      </w:pPr>
      <w:r w:rsidRPr="00C66292">
        <w:t>участвует в составлении штатного расписания МБДОУ, утверждает его;</w:t>
      </w:r>
    </w:p>
    <w:p w:rsidR="00C66292" w:rsidRPr="00C66292" w:rsidRDefault="00C66292" w:rsidP="001307A8">
      <w:pPr>
        <w:ind w:firstLine="709"/>
        <w:jc w:val="both"/>
      </w:pPr>
      <w:r w:rsidRPr="00C66292">
        <w:t>заключает от имени МБДОУ договоры, в том числе договор между МБДОУ и родител</w:t>
      </w:r>
      <w:r w:rsidRPr="00C66292">
        <w:t>я</w:t>
      </w:r>
      <w:r w:rsidRPr="00C66292">
        <w:t>ми (законными представителями) каждого ребёнка, а также контракты;</w:t>
      </w:r>
    </w:p>
    <w:p w:rsidR="00C66292" w:rsidRPr="00C66292" w:rsidRDefault="00467246" w:rsidP="001307A8">
      <w:pPr>
        <w:ind w:firstLine="709"/>
        <w:jc w:val="both"/>
      </w:pPr>
      <w:r>
        <w:t>проводит специальную оценку</w:t>
      </w:r>
      <w:r w:rsidR="00C66292" w:rsidRPr="00C66292">
        <w:t xml:space="preserve"> рабочих мест МБДОУ;</w:t>
      </w:r>
    </w:p>
    <w:p w:rsidR="00C66292" w:rsidRPr="00C66292" w:rsidRDefault="00C66292" w:rsidP="001307A8">
      <w:pPr>
        <w:ind w:firstLine="709"/>
        <w:jc w:val="both"/>
      </w:pPr>
      <w:r w:rsidRPr="00C66292">
        <w:t>создаёт условия для реализации образовательных программ;</w:t>
      </w:r>
    </w:p>
    <w:p w:rsidR="00C66292" w:rsidRPr="00C66292" w:rsidRDefault="00C66292" w:rsidP="001307A8">
      <w:pPr>
        <w:ind w:firstLine="709"/>
        <w:jc w:val="both"/>
      </w:pPr>
      <w:r w:rsidRPr="00C66292">
        <w:t>создаёт условия для творческого роста педагогических работников МБДОУ, применения ими передовых форм и методов обучения;</w:t>
      </w:r>
    </w:p>
    <w:p w:rsidR="00C66292" w:rsidRPr="00C66292" w:rsidRDefault="00C66292" w:rsidP="001307A8">
      <w:pPr>
        <w:ind w:firstLine="709"/>
        <w:jc w:val="both"/>
      </w:pPr>
      <w:r w:rsidRPr="00C66292">
        <w:t>обеспечивает материально-технические и другие условия осуществления образовател</w:t>
      </w:r>
      <w:r w:rsidRPr="00C66292">
        <w:t>ь</w:t>
      </w:r>
      <w:r w:rsidRPr="00C66292">
        <w:t>ного процесса в МБДОУ, выполнение санитарно-гигиенических требований;</w:t>
      </w:r>
    </w:p>
    <w:p w:rsidR="00C66292" w:rsidRPr="00C66292" w:rsidRDefault="00C66292" w:rsidP="001307A8">
      <w:pPr>
        <w:ind w:firstLine="709"/>
        <w:jc w:val="both"/>
      </w:pPr>
      <w:r w:rsidRPr="00C66292">
        <w:t>осуществляет приём детей и комплектование групп детьми в соответствии с их возра</w:t>
      </w:r>
      <w:r w:rsidRPr="00C66292">
        <w:t>с</w:t>
      </w:r>
      <w:r w:rsidRPr="00C66292">
        <w:t>том, состоянием здоровья, индивидуальными особенностями.</w:t>
      </w:r>
    </w:p>
    <w:p w:rsidR="00C66292" w:rsidRPr="00C66292" w:rsidRDefault="00C66292" w:rsidP="001307A8">
      <w:pPr>
        <w:ind w:firstLine="709"/>
        <w:jc w:val="both"/>
      </w:pPr>
      <w:r w:rsidRPr="00C66292">
        <w:t>осуществляет взаимосвязь с семьями детей, общественными организациями, другими образовательными учреждениями по вопросам дошкольного образования;</w:t>
      </w:r>
    </w:p>
    <w:p w:rsidR="00C66292" w:rsidRPr="00C66292" w:rsidRDefault="00C66292" w:rsidP="001307A8">
      <w:pPr>
        <w:ind w:firstLine="709"/>
        <w:jc w:val="both"/>
      </w:pPr>
      <w:r w:rsidRPr="00C66292">
        <w:t>представляет Учредителю и общественности отчёты о деятельности МБДОУ;</w:t>
      </w:r>
    </w:p>
    <w:p w:rsidR="00426680" w:rsidRPr="00801860" w:rsidRDefault="00C66292" w:rsidP="001307A8">
      <w:pPr>
        <w:ind w:firstLine="709"/>
        <w:jc w:val="both"/>
      </w:pPr>
      <w:r w:rsidRPr="00C66292">
        <w:t xml:space="preserve">устанавливает порядок </w:t>
      </w:r>
      <w:proofErr w:type="gramStart"/>
      <w:r w:rsidRPr="00C66292">
        <w:t>распределения средств стимулирующей части фонда оплаты тр</w:t>
      </w:r>
      <w:r w:rsidRPr="00C66292">
        <w:t>у</w:t>
      </w:r>
      <w:r w:rsidRPr="00C66292">
        <w:t>да</w:t>
      </w:r>
      <w:proofErr w:type="gramEnd"/>
      <w:r w:rsidRPr="00C66292">
        <w:t xml:space="preserve"> МБДОУ.</w:t>
      </w:r>
    </w:p>
    <w:p w:rsidR="00426680" w:rsidRPr="00801860" w:rsidRDefault="00467246" w:rsidP="001307A8">
      <w:p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 xml:space="preserve">4.5. </w:t>
      </w:r>
      <w:r w:rsidR="00426680" w:rsidRPr="00801860">
        <w:t>Педагогический совет:</w:t>
      </w:r>
    </w:p>
    <w:p w:rsidR="002849CF" w:rsidRPr="00801860" w:rsidRDefault="002849CF" w:rsidP="001307A8">
      <w:p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801860">
        <w:t>- определяет направления обра</w:t>
      </w:r>
      <w:r w:rsidR="00426680" w:rsidRPr="00801860">
        <w:t>зовательной деятельности МБДОУ;</w:t>
      </w:r>
      <w:r w:rsidRPr="00801860">
        <w:t>- отбирает и приним</w:t>
      </w:r>
      <w:r w:rsidRPr="00801860">
        <w:t>а</w:t>
      </w:r>
      <w:r w:rsidRPr="00801860">
        <w:t>ет образовательные программы для использования их в МБДОУ;</w:t>
      </w:r>
    </w:p>
    <w:p w:rsidR="002849CF" w:rsidRPr="00801860" w:rsidRDefault="002849CF" w:rsidP="001307A8">
      <w:pPr>
        <w:pStyle w:val="a6"/>
        <w:shd w:val="clear" w:color="auto" w:fill="FFFFFF"/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801860">
        <w:t>- обсуждает вопросы содержания, форм и методов образовательного процесса,  планир</w:t>
      </w:r>
      <w:r w:rsidRPr="00801860">
        <w:t>о</w:t>
      </w:r>
      <w:r w:rsidRPr="00801860">
        <w:t>вания образовательной деятельности МБДОУ;</w:t>
      </w:r>
    </w:p>
    <w:p w:rsidR="002849CF" w:rsidRPr="00801860" w:rsidRDefault="002849CF" w:rsidP="001307A8">
      <w:pPr>
        <w:pStyle w:val="a6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801860">
        <w:t>-  рассматривает вопросы повышения квалификации и переподготовки кадров, форм и м</w:t>
      </w:r>
      <w:r w:rsidRPr="00801860">
        <w:t>е</w:t>
      </w:r>
      <w:r w:rsidRPr="00801860">
        <w:t>тодов образовательного процесса;</w:t>
      </w:r>
    </w:p>
    <w:p w:rsidR="002849CF" w:rsidRPr="00801860" w:rsidRDefault="002849CF" w:rsidP="001307A8">
      <w:pPr>
        <w:pStyle w:val="a6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801860">
        <w:t>- организует выявление, обобщение, распространение, внедрение педагогического опыта;</w:t>
      </w:r>
    </w:p>
    <w:p w:rsidR="002849CF" w:rsidRPr="00801860" w:rsidRDefault="002849CF" w:rsidP="001307A8">
      <w:pPr>
        <w:pStyle w:val="a6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801860">
        <w:t xml:space="preserve">- рассматривает вопросы организации платных </w:t>
      </w:r>
      <w:r w:rsidR="00551BD2" w:rsidRPr="00801860">
        <w:t xml:space="preserve">образовательных </w:t>
      </w:r>
      <w:r w:rsidRPr="00801860">
        <w:t>услуг;</w:t>
      </w:r>
    </w:p>
    <w:p w:rsidR="002849CF" w:rsidRPr="00801860" w:rsidRDefault="002849CF" w:rsidP="001307A8">
      <w:pPr>
        <w:pStyle w:val="a6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</w:pPr>
      <w:r w:rsidRPr="00801860">
        <w:t>- заслушивает отчеты заведующего о создании условий для реализации образовательных программ.</w:t>
      </w:r>
    </w:p>
    <w:p w:rsidR="002849CF" w:rsidRPr="00801860" w:rsidRDefault="00801860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801860">
        <w:t xml:space="preserve">Педагогический совет состоит из всех педагогов МБДОУ, </w:t>
      </w:r>
      <w:r w:rsidR="00467246">
        <w:t>а также</w:t>
      </w:r>
      <w:r w:rsidRPr="00801860">
        <w:t xml:space="preserve"> медицинского перс</w:t>
      </w:r>
      <w:r w:rsidRPr="00801860">
        <w:t>о</w:t>
      </w:r>
      <w:r w:rsidRPr="00801860">
        <w:t>нала и</w:t>
      </w:r>
      <w:r w:rsidR="002849CF" w:rsidRPr="00801860">
        <w:t xml:space="preserve"> созывается в любом случае, если этого требуют интересы МБДОУ, но не реже 1 раза в квартал.</w:t>
      </w:r>
    </w:p>
    <w:p w:rsidR="002849CF" w:rsidRPr="00801860" w:rsidRDefault="002849CF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801860">
        <w:t>Заседания Педагогического совета правомочны принимать решения, если на них прису</w:t>
      </w:r>
      <w:r w:rsidRPr="00801860">
        <w:t>т</w:t>
      </w:r>
      <w:r w:rsidRPr="00801860">
        <w:t>ствует не менее 2/3 его членов. Решение Педагогического совета считается принятым, если за него проголосовало более половины присутствующих членов. Решение, принятое в пределах компетенции Педагогического совета и не противоречащее законодательству, является обяз</w:t>
      </w:r>
      <w:r w:rsidRPr="00801860">
        <w:t>а</w:t>
      </w:r>
      <w:r w:rsidRPr="00801860">
        <w:t>тельным для всех участников образовательного процесса.</w:t>
      </w:r>
    </w:p>
    <w:p w:rsidR="002849CF" w:rsidRPr="00801860" w:rsidRDefault="002849CF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801860">
        <w:t>Педагогический совет избирает председателя сроком на 1 год. Председателем Педагог</w:t>
      </w:r>
      <w:r w:rsidRPr="00801860">
        <w:t>и</w:t>
      </w:r>
      <w:r w:rsidRPr="00801860">
        <w:t>ческого совета может являться заведующий МБДОУ.</w:t>
      </w:r>
    </w:p>
    <w:p w:rsidR="002849CF" w:rsidRPr="00801860" w:rsidRDefault="002849CF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801860">
        <w:t>Председатель Педагогического совета:</w:t>
      </w:r>
    </w:p>
    <w:p w:rsidR="002849CF" w:rsidRPr="00801860" w:rsidRDefault="002849CF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01860">
        <w:t>- действует от имени Педагогического совета;</w:t>
      </w:r>
    </w:p>
    <w:p w:rsidR="002849CF" w:rsidRPr="00801860" w:rsidRDefault="002849CF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01860">
        <w:t>- организовывает деятельность Педагогического совета;</w:t>
      </w:r>
    </w:p>
    <w:p w:rsidR="002849CF" w:rsidRPr="00801860" w:rsidRDefault="002849CF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01860">
        <w:t>- информирует членов Педагогического совета о предстоящем заседании за 5 дней;</w:t>
      </w:r>
    </w:p>
    <w:p w:rsidR="009279EC" w:rsidRPr="00801860" w:rsidRDefault="009279EC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01860">
        <w:t>- регистрирует поступающие в Педагогический совет з</w:t>
      </w:r>
      <w:r w:rsidR="00426680" w:rsidRPr="00801860">
        <w:t xml:space="preserve">аявления, обращения, иные </w:t>
      </w:r>
      <w:proofErr w:type="gramStart"/>
      <w:r w:rsidR="00426680" w:rsidRPr="00801860">
        <w:t>мате</w:t>
      </w:r>
      <w:proofErr w:type="gramEnd"/>
      <w:r w:rsidR="00426680" w:rsidRPr="00801860">
        <w:t>-</w:t>
      </w:r>
    </w:p>
    <w:p w:rsidR="005677C1" w:rsidRPr="00801860" w:rsidRDefault="002849CF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801860">
        <w:t>риалы;</w:t>
      </w:r>
    </w:p>
    <w:p w:rsidR="005677C1" w:rsidRPr="00801860" w:rsidRDefault="002849CF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01860">
        <w:t>- определяет повестку заседания Педагогического совета;</w:t>
      </w:r>
    </w:p>
    <w:p w:rsidR="002957DF" w:rsidRPr="00801860" w:rsidRDefault="002849CF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01860">
        <w:t>- контролирует выполнение решений Педагогического совета;</w:t>
      </w:r>
    </w:p>
    <w:p w:rsidR="002957DF" w:rsidRPr="00801860" w:rsidRDefault="002957DF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01860">
        <w:t xml:space="preserve">- </w:t>
      </w:r>
      <w:proofErr w:type="gramStart"/>
      <w:r w:rsidRPr="00801860">
        <w:t>отчитывается о деятельности</w:t>
      </w:r>
      <w:proofErr w:type="gramEnd"/>
      <w:r w:rsidRPr="00801860">
        <w:t xml:space="preserve"> Педагогического совета перед Учредителем, ведет </w:t>
      </w:r>
      <w:proofErr w:type="spellStart"/>
      <w:r w:rsidRPr="00801860">
        <w:t>прото</w:t>
      </w:r>
      <w:proofErr w:type="spellEnd"/>
      <w:r w:rsidRPr="00801860">
        <w:t>-</w:t>
      </w:r>
    </w:p>
    <w:p w:rsidR="002849CF" w:rsidRPr="00801860" w:rsidRDefault="002849CF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801860">
        <w:t>колы своих собраний, заседаний;</w:t>
      </w:r>
    </w:p>
    <w:p w:rsidR="002849CF" w:rsidRDefault="002849CF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01860">
        <w:t>- рассматривает проведение опытно-экспериментального методического направления р</w:t>
      </w:r>
      <w:r w:rsidRPr="00801860">
        <w:t>а</w:t>
      </w:r>
      <w:r w:rsidRPr="00801860">
        <w:t>боты с детьми в различных группах, а также все другие вопросы содержания форм и методов воспитательного процесса и способов их реализации, организацию платных образовательных услуг и кружковой работы;</w:t>
      </w:r>
    </w:p>
    <w:p w:rsidR="00852D9C" w:rsidRDefault="00852D9C" w:rsidP="00852D9C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- </w:t>
      </w:r>
      <w:r w:rsidRPr="00801860">
        <w:t>на заседании Педагогического совета может присутствовать председатель общего Роди</w:t>
      </w:r>
      <w:r>
        <w:t>-</w:t>
      </w:r>
    </w:p>
    <w:p w:rsidR="002849CF" w:rsidRPr="00801860" w:rsidRDefault="002849CF" w:rsidP="00852D9C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801860">
        <w:lastRenderedPageBreak/>
        <w:t>тельского</w:t>
      </w:r>
      <w:proofErr w:type="spellEnd"/>
      <w:r w:rsidR="00426680" w:rsidRPr="00801860">
        <w:t xml:space="preserve"> совета</w:t>
      </w:r>
      <w:r w:rsidRPr="00801860">
        <w:t xml:space="preserve"> МБДОУ с правом совещательного голоса.</w:t>
      </w:r>
    </w:p>
    <w:p w:rsidR="00426680" w:rsidRPr="00801860" w:rsidRDefault="002849CF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801860">
        <w:t>Общее собра</w:t>
      </w:r>
      <w:r w:rsidR="00426680" w:rsidRPr="00801860">
        <w:t>ние трудового коллектива МБДОУ:</w:t>
      </w:r>
    </w:p>
    <w:p w:rsidR="00426680" w:rsidRPr="00801860" w:rsidRDefault="00426680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801860">
        <w:t>- избирает общественные органы;</w:t>
      </w:r>
    </w:p>
    <w:p w:rsidR="00426680" w:rsidRPr="00801860" w:rsidRDefault="002849CF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801860">
        <w:t>- рассматривает вопросы о заключении с заведующи</w:t>
      </w:r>
      <w:r w:rsidR="00426680" w:rsidRPr="00801860">
        <w:t>м МБДОУ коллективного договора;</w:t>
      </w:r>
    </w:p>
    <w:p w:rsidR="00426680" w:rsidRPr="00801860" w:rsidRDefault="00426680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801860">
        <w:t>-</w:t>
      </w:r>
      <w:r w:rsidR="002849CF" w:rsidRPr="00801860">
        <w:t xml:space="preserve">разрабатывает правила внутреннего трудового распорядка, годовой план работы МБДОУ, локальные акты по вопросам, </w:t>
      </w:r>
      <w:r w:rsidRPr="00801860">
        <w:t>отнесенным к своей компетенции;</w:t>
      </w:r>
    </w:p>
    <w:p w:rsidR="00426680" w:rsidRPr="00801860" w:rsidRDefault="002849CF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801860">
        <w:t xml:space="preserve">- </w:t>
      </w:r>
      <w:r w:rsidR="00ED5557">
        <w:t>обсуждает</w:t>
      </w:r>
      <w:r w:rsidR="00426680" w:rsidRPr="00801860">
        <w:t xml:space="preserve"> устав, изменения к нему;</w:t>
      </w:r>
    </w:p>
    <w:p w:rsidR="00426680" w:rsidRPr="00801860" w:rsidRDefault="002849CF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801860">
        <w:t>- вносит предложения Учредителю по улучшению финансово-хозяйственной деятельн</w:t>
      </w:r>
      <w:r w:rsidRPr="00801860">
        <w:t>о</w:t>
      </w:r>
      <w:r w:rsidR="00426680" w:rsidRPr="00801860">
        <w:t>сти МБДОУ.</w:t>
      </w:r>
    </w:p>
    <w:p w:rsidR="00426680" w:rsidRPr="00801860" w:rsidRDefault="00426680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801860">
        <w:t>-</w:t>
      </w:r>
      <w:r w:rsidR="002849CF" w:rsidRPr="00801860">
        <w:t xml:space="preserve">разрабатывает порядок </w:t>
      </w:r>
      <w:proofErr w:type="gramStart"/>
      <w:r w:rsidR="002849CF" w:rsidRPr="00801860">
        <w:t>распределения средств стимулирующей части фонда опла</w:t>
      </w:r>
      <w:r w:rsidRPr="00801860">
        <w:t>ты труда</w:t>
      </w:r>
      <w:proofErr w:type="gramEnd"/>
      <w:r w:rsidRPr="00801860">
        <w:t xml:space="preserve"> МБДОУ.</w:t>
      </w:r>
    </w:p>
    <w:p w:rsidR="00426680" w:rsidRPr="00801860" w:rsidRDefault="00801860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801860">
        <w:t xml:space="preserve">Общее собрание трудового коллектива состоит из всех членов трудового коллектива МБДОУ и </w:t>
      </w:r>
      <w:r w:rsidR="002849CF" w:rsidRPr="00801860">
        <w:t xml:space="preserve"> считается правомочным, если на нем присут</w:t>
      </w:r>
      <w:r w:rsidR="00426680" w:rsidRPr="00801860">
        <w:t>ствовало 2/3 работников МБДОУ.</w:t>
      </w:r>
    </w:p>
    <w:p w:rsidR="00426680" w:rsidRPr="00801860" w:rsidRDefault="002849CF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801860">
        <w:t>Решение Общего собрания трудового коллектива МБДОУ считается принятым, если за него проголосовало более половины присутствующих и является обязательным для всех рабо</w:t>
      </w:r>
      <w:r w:rsidRPr="00801860">
        <w:t>т</w:t>
      </w:r>
      <w:r w:rsidRPr="00801860">
        <w:t>ников МБДОУ участн</w:t>
      </w:r>
      <w:r w:rsidR="00426680" w:rsidRPr="00801860">
        <w:t>иков образовательного процесса.</w:t>
      </w:r>
    </w:p>
    <w:p w:rsidR="00426680" w:rsidRPr="00801860" w:rsidRDefault="002849CF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801860">
        <w:t>В состав Общего собрания трудового коллектива МБДОУ может входить с правом с</w:t>
      </w:r>
      <w:r w:rsidRPr="00801860">
        <w:t>о</w:t>
      </w:r>
      <w:r w:rsidRPr="00801860">
        <w:t xml:space="preserve">вещательного голоса председатель общего Родительского </w:t>
      </w:r>
      <w:r w:rsidR="00553F3A" w:rsidRPr="00801860">
        <w:t>совета</w:t>
      </w:r>
      <w:r w:rsidR="00426680" w:rsidRPr="00801860">
        <w:t xml:space="preserve"> МБДОУ. </w:t>
      </w:r>
    </w:p>
    <w:p w:rsidR="002849CF" w:rsidRPr="00801860" w:rsidRDefault="002849CF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801860">
        <w:t>Для ведения Общего собрания трудового коллектива МБДОУ открытым голосованием избираются его председатель и секретарь</w:t>
      </w:r>
      <w:r w:rsidR="00EF2700">
        <w:t xml:space="preserve"> </w:t>
      </w:r>
      <w:r w:rsidR="00EF2700" w:rsidRPr="00EF2700">
        <w:t>сроком  на один учебный год.</w:t>
      </w:r>
    </w:p>
    <w:p w:rsidR="00426680" w:rsidRPr="00801860" w:rsidRDefault="00ED5557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 xml:space="preserve">4.6. </w:t>
      </w:r>
      <w:r w:rsidR="002849CF" w:rsidRPr="00801860">
        <w:t>Органами управления родителей (законных представителей) детей в МБДОУ явл</w:t>
      </w:r>
      <w:r w:rsidR="002849CF" w:rsidRPr="00801860">
        <w:t>я</w:t>
      </w:r>
      <w:r w:rsidR="002849CF" w:rsidRPr="00801860">
        <w:t xml:space="preserve">ются </w:t>
      </w:r>
      <w:r w:rsidR="00226BD1" w:rsidRPr="00801860">
        <w:t>Родительские собрания</w:t>
      </w:r>
      <w:r w:rsidR="00426680" w:rsidRPr="00801860">
        <w:t xml:space="preserve"> групп </w:t>
      </w:r>
      <w:r w:rsidR="00226BD1" w:rsidRPr="00801860">
        <w:t>и Родительский совет МБДОУ</w:t>
      </w:r>
      <w:r w:rsidR="00426680" w:rsidRPr="00801860">
        <w:t>.</w:t>
      </w:r>
    </w:p>
    <w:p w:rsidR="00426680" w:rsidRPr="00801860" w:rsidRDefault="002849CF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801860">
        <w:t>Родительские собрания проводятся по мере необходимости, но не реже 3 раз в году. На роди</w:t>
      </w:r>
      <w:r w:rsidR="00426680" w:rsidRPr="00801860">
        <w:t>тельских собраниях:</w:t>
      </w:r>
    </w:p>
    <w:p w:rsidR="00426680" w:rsidRPr="00801860" w:rsidRDefault="002849CF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801860">
        <w:t xml:space="preserve">- избирают председателя, секретаря и членов </w:t>
      </w:r>
      <w:r w:rsidR="00C54826" w:rsidRPr="00801860">
        <w:t xml:space="preserve">Родительского совета </w:t>
      </w:r>
      <w:r w:rsidRPr="00801860">
        <w:t>группы больши</w:t>
      </w:r>
      <w:r w:rsidRPr="00801860">
        <w:t>н</w:t>
      </w:r>
      <w:r w:rsidRPr="00801860">
        <w:t>ством голо</w:t>
      </w:r>
      <w:r w:rsidR="00426680" w:rsidRPr="00801860">
        <w:t>сов раз в год;</w:t>
      </w:r>
    </w:p>
    <w:p w:rsidR="00426680" w:rsidRPr="00801860" w:rsidRDefault="002849CF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801860">
        <w:t>- заслушивают отчеты заведующего и пед</w:t>
      </w:r>
      <w:r w:rsidR="00426680" w:rsidRPr="00801860">
        <w:t>агогов МБДОУ о работе с детьми;</w:t>
      </w:r>
    </w:p>
    <w:p w:rsidR="00426680" w:rsidRPr="00801860" w:rsidRDefault="002849CF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801860">
        <w:t>- принимают решения, если на собрании присутствовало не менее 2/3 списочного сост</w:t>
      </w:r>
      <w:r w:rsidRPr="00801860">
        <w:t>а</w:t>
      </w:r>
      <w:r w:rsidRPr="00801860">
        <w:t>ва груп</w:t>
      </w:r>
      <w:r w:rsidR="00426680" w:rsidRPr="00801860">
        <w:t>пы.</w:t>
      </w:r>
    </w:p>
    <w:p w:rsidR="00426680" w:rsidRPr="00801860" w:rsidRDefault="002849CF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801860">
        <w:t xml:space="preserve">Родительский </w:t>
      </w:r>
      <w:r w:rsidR="00226BD1" w:rsidRPr="00801860">
        <w:t>совет</w:t>
      </w:r>
      <w:r w:rsidRPr="00801860">
        <w:t xml:space="preserve"> каждой возрастной группы избирается на</w:t>
      </w:r>
      <w:r w:rsidR="00426680" w:rsidRPr="00801860">
        <w:t xml:space="preserve"> Родительском собрании группы</w:t>
      </w:r>
      <w:r w:rsidRPr="00801860">
        <w:t xml:space="preserve"> сроком на один год. Членами </w:t>
      </w:r>
      <w:r w:rsidR="00C54826" w:rsidRPr="00801860">
        <w:t xml:space="preserve">Родительского совета </w:t>
      </w:r>
      <w:r w:rsidRPr="00801860">
        <w:t>группы могут быть избраны род</w:t>
      </w:r>
      <w:r w:rsidRPr="00801860">
        <w:t>и</w:t>
      </w:r>
      <w:r w:rsidRPr="00801860">
        <w:t>тели (законные представители) детей (в том числе работники МБДОУ, если их дети посеща</w:t>
      </w:r>
      <w:r w:rsidR="00426680" w:rsidRPr="00801860">
        <w:t>ют МБДОУ).</w:t>
      </w:r>
    </w:p>
    <w:p w:rsidR="002849CF" w:rsidRPr="00801860" w:rsidRDefault="002849CF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801860">
        <w:t xml:space="preserve">- </w:t>
      </w:r>
      <w:r w:rsidR="00426680" w:rsidRPr="00801860">
        <w:t>П</w:t>
      </w:r>
      <w:r w:rsidRPr="00801860">
        <w:t xml:space="preserve">редседатель Родительского </w:t>
      </w:r>
      <w:r w:rsidR="00C54826" w:rsidRPr="00801860">
        <w:t>совета</w:t>
      </w:r>
      <w:r w:rsidRPr="00801860">
        <w:t xml:space="preserve"> каждой возрастной группы является членом общ</w:t>
      </w:r>
      <w:r w:rsidRPr="00801860">
        <w:t>е</w:t>
      </w:r>
      <w:r w:rsidRPr="00801860">
        <w:t xml:space="preserve">го Родительского </w:t>
      </w:r>
      <w:r w:rsidR="00C54826" w:rsidRPr="00801860">
        <w:t>совета</w:t>
      </w:r>
      <w:r w:rsidRPr="00801860">
        <w:t xml:space="preserve"> МБДОУ. Председатель и секретарь общего Родительского </w:t>
      </w:r>
      <w:r w:rsidR="00C54826" w:rsidRPr="00801860">
        <w:t>совета</w:t>
      </w:r>
      <w:r w:rsidRPr="00801860">
        <w:t xml:space="preserve"> МБДОУ избирается на его заседании большинством голосов на один год.</w:t>
      </w:r>
    </w:p>
    <w:p w:rsidR="002849CF" w:rsidRPr="00801860" w:rsidRDefault="002849CF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801860">
        <w:tab/>
        <w:t xml:space="preserve">- Родительские </w:t>
      </w:r>
      <w:r w:rsidR="00C54826" w:rsidRPr="00801860">
        <w:t>советы</w:t>
      </w:r>
      <w:r w:rsidRPr="00801860">
        <w:t xml:space="preserve"> представляют интересы родителей (законных представителей) детей во взаимоотношениях с заведующим МБДОУ.</w:t>
      </w:r>
    </w:p>
    <w:p w:rsidR="002849CF" w:rsidRPr="00801860" w:rsidRDefault="002849CF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801860">
        <w:tab/>
        <w:t xml:space="preserve">- Родительские </w:t>
      </w:r>
      <w:r w:rsidR="00C54826" w:rsidRPr="00801860">
        <w:t>советы</w:t>
      </w:r>
      <w:r w:rsidRPr="00801860">
        <w:t xml:space="preserve"> </w:t>
      </w:r>
      <w:proofErr w:type="gramStart"/>
      <w:r w:rsidRPr="00801860">
        <w:t>отчитываются о</w:t>
      </w:r>
      <w:proofErr w:type="gramEnd"/>
      <w:r w:rsidR="00D64B3F" w:rsidRPr="00801860">
        <w:t xml:space="preserve"> своей работе перед групповым </w:t>
      </w:r>
      <w:r w:rsidRPr="00801860">
        <w:t>собранием род</w:t>
      </w:r>
      <w:r w:rsidRPr="00801860">
        <w:t>и</w:t>
      </w:r>
      <w:r w:rsidRPr="00801860">
        <w:t>телей не реже одного раза в год.</w:t>
      </w:r>
    </w:p>
    <w:p w:rsidR="002849CF" w:rsidRPr="00801860" w:rsidRDefault="002849CF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801860">
        <w:tab/>
        <w:t xml:space="preserve">- Члены Родительских </w:t>
      </w:r>
      <w:r w:rsidR="00C54826" w:rsidRPr="00801860">
        <w:t>советов</w:t>
      </w:r>
      <w:r w:rsidRPr="00801860">
        <w:t xml:space="preserve"> работают на безвозмездной основе.</w:t>
      </w:r>
    </w:p>
    <w:p w:rsidR="002849CF" w:rsidRPr="00801860" w:rsidRDefault="002849CF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801860">
        <w:tab/>
        <w:t xml:space="preserve">- </w:t>
      </w:r>
      <w:r w:rsidR="00801860" w:rsidRPr="00801860">
        <w:t>З</w:t>
      </w:r>
      <w:r w:rsidRPr="00801860">
        <w:t xml:space="preserve">аседания Родительских </w:t>
      </w:r>
      <w:r w:rsidR="00C54826" w:rsidRPr="00801860">
        <w:t>советов</w:t>
      </w:r>
      <w:r w:rsidRPr="00801860">
        <w:t xml:space="preserve"> и родительских собраний являются правомочными в принятии решений, если на заседаниях присутствовало не менее 2/3 списочного состава членов Родительских </w:t>
      </w:r>
      <w:r w:rsidR="00C54826" w:rsidRPr="00801860">
        <w:t>советов</w:t>
      </w:r>
      <w:r w:rsidRPr="00801860">
        <w:t>, родительских собраний.</w:t>
      </w:r>
    </w:p>
    <w:p w:rsidR="005677C1" w:rsidRPr="00801860" w:rsidRDefault="002849CF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801860">
        <w:tab/>
        <w:t xml:space="preserve">- </w:t>
      </w:r>
      <w:r w:rsidR="00801860" w:rsidRPr="00801860">
        <w:t>Р</w:t>
      </w:r>
      <w:r w:rsidRPr="00801860">
        <w:t xml:space="preserve">ешения Родительских </w:t>
      </w:r>
      <w:r w:rsidR="00C54826" w:rsidRPr="00801860">
        <w:t>советов</w:t>
      </w:r>
      <w:r w:rsidRPr="00801860">
        <w:t xml:space="preserve"> и родительских собраний принимаются простым бол</w:t>
      </w:r>
      <w:r w:rsidRPr="00801860">
        <w:t>ь</w:t>
      </w:r>
      <w:r w:rsidRPr="00801860">
        <w:t>шинством голосов</w:t>
      </w:r>
      <w:r w:rsidR="00C54826" w:rsidRPr="00801860">
        <w:t>.</w:t>
      </w:r>
    </w:p>
    <w:p w:rsidR="005677C1" w:rsidRPr="00801860" w:rsidRDefault="002849CF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801860">
        <w:tab/>
        <w:t>Родительские</w:t>
      </w:r>
      <w:r w:rsidR="00C54826" w:rsidRPr="00801860">
        <w:t xml:space="preserve"> советы</w:t>
      </w:r>
      <w:r w:rsidRPr="00801860">
        <w:t xml:space="preserve"> содействуют:</w:t>
      </w:r>
    </w:p>
    <w:p w:rsidR="002849CF" w:rsidRPr="00801860" w:rsidRDefault="002849CF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801860">
        <w:tab/>
        <w:t xml:space="preserve">- организации и совершенствованию </w:t>
      </w:r>
      <w:proofErr w:type="spellStart"/>
      <w:r w:rsidRPr="00801860">
        <w:t>воспитательно</w:t>
      </w:r>
      <w:proofErr w:type="spellEnd"/>
      <w:r w:rsidRPr="00801860">
        <w:t>-образовательного процесса;</w:t>
      </w:r>
    </w:p>
    <w:p w:rsidR="002849CF" w:rsidRDefault="002849CF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801860">
        <w:tab/>
        <w:t>- совершенствованию материально-технической базы МБДОУ.</w:t>
      </w:r>
    </w:p>
    <w:p w:rsidR="001307A8" w:rsidRPr="00801860" w:rsidRDefault="001307A8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801860">
        <w:t>Родительские советы имеют право вносить предложения, направленные на улучшение</w:t>
      </w:r>
    </w:p>
    <w:p w:rsidR="002849CF" w:rsidRPr="00801860" w:rsidRDefault="002849CF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801860">
        <w:t>работы МБДОУ, в любые органы управления, заведующему МБДОУ и Учредителю.</w:t>
      </w:r>
    </w:p>
    <w:p w:rsidR="002849CF" w:rsidRPr="00801860" w:rsidRDefault="002849CF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801860">
        <w:tab/>
        <w:t xml:space="preserve">Родительские </w:t>
      </w:r>
      <w:r w:rsidR="00C54826" w:rsidRPr="00801860">
        <w:t>советы</w:t>
      </w:r>
      <w:r w:rsidRPr="00801860">
        <w:t xml:space="preserve"> дают рекомендации и предложения:</w:t>
      </w:r>
    </w:p>
    <w:p w:rsidR="002849CF" w:rsidRDefault="002849CF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801860">
        <w:tab/>
        <w:t xml:space="preserve">- об изменении локальных актов, регламентирующих организацию </w:t>
      </w:r>
      <w:proofErr w:type="spellStart"/>
      <w:r w:rsidRPr="00801860">
        <w:t>воспитательно</w:t>
      </w:r>
      <w:proofErr w:type="spellEnd"/>
      <w:r w:rsidRPr="00801860">
        <w:t>-образовательного процесса;</w:t>
      </w:r>
    </w:p>
    <w:p w:rsidR="00852D9C" w:rsidRPr="00801860" w:rsidRDefault="00852D9C" w:rsidP="00852D9C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801860">
        <w:t xml:space="preserve">- по созданию оптимальных условий для воспитания и обучения детей, в том числе </w:t>
      </w:r>
      <w:proofErr w:type="gramStart"/>
      <w:r w:rsidRPr="00801860">
        <w:t>по</w:t>
      </w:r>
      <w:proofErr w:type="gramEnd"/>
    </w:p>
    <w:p w:rsidR="00C66292" w:rsidRDefault="002849CF" w:rsidP="001307A8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801860">
        <w:lastRenderedPageBreak/>
        <w:t>укреплению их здоровья и организации питания.</w:t>
      </w:r>
      <w:r w:rsidR="00ED5557">
        <w:t xml:space="preserve"> </w:t>
      </w:r>
    </w:p>
    <w:p w:rsidR="00ED5557" w:rsidRDefault="00ED5557" w:rsidP="00852D9C">
      <w:pPr>
        <w:shd w:val="clear" w:color="auto" w:fill="FFFFFF"/>
        <w:tabs>
          <w:tab w:val="left" w:pos="1260"/>
        </w:tabs>
        <w:ind w:firstLine="709"/>
        <w:jc w:val="both"/>
      </w:pPr>
      <w:r>
        <w:t xml:space="preserve">4.7. </w:t>
      </w:r>
      <w:r w:rsidRPr="00D8777E">
        <w:t>Права, обязанности и ответственность работников, занимающих инженерно-технических, административно-хозяйственные, учебно-вспомогательные должности, осущест</w:t>
      </w:r>
      <w:r w:rsidRPr="00D8777E">
        <w:t>в</w:t>
      </w:r>
      <w:r w:rsidRPr="00D8777E">
        <w:t>ляющих вспомогательные функции, регламентированы трудовым договором, должностными инструкциями и правилами внутреннего трудового распорядка.</w:t>
      </w:r>
    </w:p>
    <w:p w:rsidR="00C4798D" w:rsidRPr="00852D9C" w:rsidRDefault="00F3750C" w:rsidP="00852D9C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center"/>
        <w:rPr>
          <w:b/>
          <w:color w:val="000000"/>
          <w:sz w:val="24"/>
          <w:szCs w:val="24"/>
          <w:lang w:val="ru-RU"/>
        </w:rPr>
      </w:pPr>
      <w:r w:rsidRPr="00B11C3C">
        <w:rPr>
          <w:b/>
          <w:color w:val="000000"/>
          <w:sz w:val="24"/>
          <w:szCs w:val="24"/>
          <w:lang w:val="ru-RU"/>
        </w:rPr>
        <w:t xml:space="preserve">Глава </w:t>
      </w:r>
      <w:r>
        <w:rPr>
          <w:b/>
          <w:color w:val="000000"/>
          <w:sz w:val="24"/>
          <w:szCs w:val="24"/>
          <w:lang w:val="ru-RU"/>
        </w:rPr>
        <w:t>5</w:t>
      </w:r>
      <w:r w:rsidRPr="00B11C3C">
        <w:rPr>
          <w:b/>
          <w:color w:val="000000"/>
          <w:sz w:val="24"/>
          <w:szCs w:val="24"/>
          <w:lang w:val="ru-RU"/>
        </w:rPr>
        <w:t>.  Ликвидация и реорганизация МБДОУ</w:t>
      </w:r>
      <w:r w:rsidR="00C4798D">
        <w:rPr>
          <w:b/>
          <w:color w:val="000000"/>
          <w:sz w:val="24"/>
          <w:szCs w:val="24"/>
          <w:lang w:val="ru-RU"/>
        </w:rPr>
        <w:t xml:space="preserve"> </w:t>
      </w:r>
    </w:p>
    <w:p w:rsidR="00AA7DB5" w:rsidRPr="00AA7DB5" w:rsidRDefault="00F3750C" w:rsidP="001307A8">
      <w:pPr>
        <w:ind w:firstLine="709"/>
        <w:jc w:val="both"/>
      </w:pPr>
      <w:r w:rsidRPr="00AA7DB5">
        <w:t>5</w:t>
      </w:r>
      <w:r w:rsidR="00AA7DB5" w:rsidRPr="00AA7DB5">
        <w:t>.1.</w:t>
      </w:r>
      <w:r w:rsidR="00801860" w:rsidRPr="00AA7DB5">
        <w:t>МБДОУ может быть реорганизовано в иную некоммерческую образовательную о</w:t>
      </w:r>
      <w:r w:rsidR="00801860" w:rsidRPr="00AA7DB5">
        <w:t>р</w:t>
      </w:r>
      <w:r w:rsidR="00801860" w:rsidRPr="00AA7DB5">
        <w:t xml:space="preserve">ганизацию в соответствии с законодательством Российской Федерации. </w:t>
      </w:r>
    </w:p>
    <w:p w:rsidR="00AA7DB5" w:rsidRPr="00AA7DB5" w:rsidRDefault="00801860" w:rsidP="001307A8">
      <w:pPr>
        <w:ind w:firstLine="709"/>
        <w:jc w:val="both"/>
      </w:pPr>
      <w:r w:rsidRPr="00AA7DB5">
        <w:t xml:space="preserve">Порядок реорганизации МБДОУ устанавливается Учредителем. </w:t>
      </w:r>
    </w:p>
    <w:p w:rsidR="00AA7DB5" w:rsidRPr="00AA7DB5" w:rsidRDefault="00ED5557" w:rsidP="001307A8">
      <w:pPr>
        <w:ind w:firstLine="709"/>
        <w:jc w:val="both"/>
      </w:pPr>
      <w:r>
        <w:t>Решение о реорганизации</w:t>
      </w:r>
      <w:r w:rsidR="00801860" w:rsidRPr="00AA7DB5">
        <w:t xml:space="preserve"> учреждения </w:t>
      </w:r>
      <w:r>
        <w:t>принимается</w:t>
      </w:r>
      <w:r w:rsidR="00801860" w:rsidRPr="00AA7DB5">
        <w:t xml:space="preserve"> в форме правового акта.</w:t>
      </w:r>
    </w:p>
    <w:p w:rsidR="00AA7DB5" w:rsidRPr="00AA7DB5" w:rsidRDefault="00801860" w:rsidP="001307A8">
      <w:pPr>
        <w:ind w:firstLine="709"/>
        <w:jc w:val="both"/>
      </w:pPr>
      <w:r w:rsidRPr="00AA7DB5">
        <w:t>Принятие решения о реорганизации муниципального образовательного учреждения д</w:t>
      </w:r>
      <w:r w:rsidRPr="00AA7DB5">
        <w:t>о</w:t>
      </w:r>
      <w:r w:rsidRPr="00AA7DB5">
        <w:t>пускается на основании положительного заключения комиссии по оценке последствий такого решения.</w:t>
      </w:r>
    </w:p>
    <w:p w:rsidR="00AA7DB5" w:rsidRPr="00AA7DB5" w:rsidRDefault="00801860" w:rsidP="001307A8">
      <w:pPr>
        <w:ind w:firstLine="709"/>
        <w:jc w:val="both"/>
      </w:pPr>
      <w:r w:rsidRPr="00AA7DB5">
        <w:t>5</w:t>
      </w:r>
      <w:r w:rsidR="00AA7DB5" w:rsidRPr="00AA7DB5">
        <w:t>.2.</w:t>
      </w:r>
      <w:r w:rsidRPr="00AA7DB5">
        <w:t>Ликвидация МБДОУ может осуществляться:</w:t>
      </w:r>
    </w:p>
    <w:p w:rsidR="00AA7DB5" w:rsidRPr="00AA7DB5" w:rsidRDefault="00801860" w:rsidP="001307A8">
      <w:pPr>
        <w:ind w:firstLine="709"/>
        <w:jc w:val="both"/>
      </w:pPr>
      <w:r w:rsidRPr="00AA7DB5">
        <w:t>- в порядке, установленном Учредителем;</w:t>
      </w:r>
      <w:r w:rsidR="00AA7DB5" w:rsidRPr="00AA7DB5">
        <w:t xml:space="preserve"> </w:t>
      </w:r>
    </w:p>
    <w:p w:rsidR="00AA7DB5" w:rsidRPr="00AA7DB5" w:rsidRDefault="00801860" w:rsidP="001307A8">
      <w:pPr>
        <w:ind w:firstLine="709"/>
        <w:jc w:val="both"/>
      </w:pPr>
      <w:r w:rsidRPr="00AA7DB5">
        <w:t>- по решению суда в случае осуществления деятельности без надлежащей лицензии либо деятельности, запрещенной законом, либо деятельности, не соответствующей её уставным ц</w:t>
      </w:r>
      <w:r w:rsidRPr="00AA7DB5">
        <w:t>е</w:t>
      </w:r>
      <w:r w:rsidRPr="00AA7DB5">
        <w:t>лям. Учредитель в случае принятия решения о ликвидации МБДОУ назначает ликвидационную комиссию и устанавливает в соответствии с законодательством РФ порядок и сроки ликвид</w:t>
      </w:r>
      <w:r w:rsidRPr="00AA7DB5">
        <w:t>а</w:t>
      </w:r>
      <w:r w:rsidRPr="00AA7DB5">
        <w:t>ции МБДОУ.</w:t>
      </w:r>
    </w:p>
    <w:p w:rsidR="00AA7DB5" w:rsidRPr="00AA7DB5" w:rsidRDefault="00801860" w:rsidP="001307A8">
      <w:pPr>
        <w:ind w:firstLine="709"/>
        <w:jc w:val="both"/>
      </w:pPr>
      <w:r w:rsidRPr="00AA7DB5">
        <w:t>Решение о ликвидации МБДОУ его учредителем принимается в форме правового акта.</w:t>
      </w:r>
    </w:p>
    <w:p w:rsidR="00AA7DB5" w:rsidRPr="00AA7DB5" w:rsidRDefault="00801860" w:rsidP="001307A8">
      <w:pPr>
        <w:ind w:firstLine="709"/>
        <w:jc w:val="both"/>
      </w:pPr>
      <w:r w:rsidRPr="00AA7DB5">
        <w:t>Принятие решения о ликвидации МБДОУ допускается на основании положительного з</w:t>
      </w:r>
      <w:r w:rsidRPr="00AA7DB5">
        <w:t>а</w:t>
      </w:r>
      <w:r w:rsidRPr="00AA7DB5">
        <w:t>ключения комиссии по оценке последствий такого решения.</w:t>
      </w:r>
    </w:p>
    <w:p w:rsidR="00AA7DB5" w:rsidRPr="00AA7DB5" w:rsidRDefault="00801860" w:rsidP="001307A8">
      <w:pPr>
        <w:ind w:firstLine="709"/>
        <w:jc w:val="both"/>
      </w:pPr>
      <w:r w:rsidRPr="00AA7DB5">
        <w:t>5</w:t>
      </w:r>
      <w:r w:rsidR="00AA7DB5" w:rsidRPr="00AA7DB5">
        <w:t>.3.</w:t>
      </w:r>
      <w:r w:rsidRPr="00AA7DB5">
        <w:t>При ликвидации МБДОУ имущество, оставшееся после удовлетворения требований кредиторов, а также имущество учреждения, на которое в соответствии с федеральными зак</w:t>
      </w:r>
      <w:r w:rsidRPr="00AA7DB5">
        <w:t>о</w:t>
      </w:r>
      <w:r w:rsidRPr="00AA7DB5">
        <w:t>нами не может быть обращено взыскание по обязательствам данного учреждения, передается в казну города Красноярска.</w:t>
      </w:r>
    </w:p>
    <w:p w:rsidR="00AA7DB5" w:rsidRPr="00AA7DB5" w:rsidRDefault="00801860" w:rsidP="001307A8">
      <w:pPr>
        <w:ind w:firstLine="709"/>
        <w:jc w:val="both"/>
      </w:pPr>
      <w:r w:rsidRPr="00AA7DB5">
        <w:t>При ликвидации МБДОУ имущество, оставшееся после удовлетворения требований кр</w:t>
      </w:r>
      <w:r w:rsidRPr="00AA7DB5">
        <w:t>е</w:t>
      </w:r>
      <w:r w:rsidRPr="00AA7DB5">
        <w:t>диторов, направляется на цели развития образования.</w:t>
      </w:r>
    </w:p>
    <w:p w:rsidR="00AA7DB5" w:rsidRPr="00AA7DB5" w:rsidRDefault="00801860" w:rsidP="001307A8">
      <w:pPr>
        <w:ind w:firstLine="709"/>
        <w:jc w:val="both"/>
      </w:pPr>
      <w:r w:rsidRPr="00AA7DB5">
        <w:t>5</w:t>
      </w:r>
      <w:r w:rsidR="00AA7DB5" w:rsidRPr="00AA7DB5">
        <w:t>.4.</w:t>
      </w:r>
      <w:r w:rsidRPr="00AA7DB5">
        <w:t xml:space="preserve">Ликвидация МБДОУ вследствие признания его </w:t>
      </w:r>
      <w:proofErr w:type="gramStart"/>
      <w:r w:rsidRPr="00AA7DB5">
        <w:t>несостоятельной</w:t>
      </w:r>
      <w:proofErr w:type="gramEnd"/>
      <w:r w:rsidRPr="00AA7DB5">
        <w:t xml:space="preserve"> (банкротом)  не д</w:t>
      </w:r>
      <w:r w:rsidRPr="00AA7DB5">
        <w:t>о</w:t>
      </w:r>
      <w:r w:rsidRPr="00AA7DB5">
        <w:t>пускается.</w:t>
      </w:r>
    </w:p>
    <w:p w:rsidR="00AA7DB5" w:rsidRPr="00AA7DB5" w:rsidRDefault="00801860" w:rsidP="001307A8">
      <w:pPr>
        <w:ind w:firstLine="709"/>
        <w:jc w:val="both"/>
      </w:pPr>
      <w:r w:rsidRPr="00AA7DB5">
        <w:t>5</w:t>
      </w:r>
      <w:r w:rsidR="00AA7DB5" w:rsidRPr="00AA7DB5">
        <w:t>.5.</w:t>
      </w:r>
      <w:r w:rsidRPr="00AA7DB5">
        <w:t>МБДОУ считается ликвидированным с момента внесения записи об этом в Единый государственный реестр юридических лиц.</w:t>
      </w:r>
    </w:p>
    <w:p w:rsidR="00AA7DB5" w:rsidRPr="00AA7DB5" w:rsidRDefault="00801860" w:rsidP="001307A8">
      <w:pPr>
        <w:ind w:firstLine="709"/>
        <w:jc w:val="both"/>
      </w:pPr>
      <w:r w:rsidRPr="00AA7DB5">
        <w:t>5.6</w:t>
      </w:r>
      <w:r w:rsidR="00AA7DB5" w:rsidRPr="00AA7DB5">
        <w:t>.</w:t>
      </w:r>
      <w:r w:rsidRPr="00AA7DB5">
        <w:t xml:space="preserve">В случае прекращения деятельности при ликвидации или реорганизации МБДОУ, осуществляемых, как правило, по окончанию учебного года, а также в случае аннулирования соответствующей лицензии, Учредитель берёт на себя ответственность за перевод </w:t>
      </w:r>
      <w:r w:rsidR="00AA7DB5" w:rsidRPr="00AA7DB5">
        <w:t>воспитанн</w:t>
      </w:r>
      <w:r w:rsidR="00AA7DB5" w:rsidRPr="00AA7DB5">
        <w:t>и</w:t>
      </w:r>
      <w:r w:rsidR="00AA7DB5" w:rsidRPr="00AA7DB5">
        <w:t xml:space="preserve">ков  </w:t>
      </w:r>
      <w:r w:rsidRPr="00AA7DB5">
        <w:t>с согласия родителей (законных представителей) в другие образовательные учреждения соответствующего типа.</w:t>
      </w:r>
    </w:p>
    <w:p w:rsidR="00ED5557" w:rsidRPr="00FC226C" w:rsidRDefault="00801860" w:rsidP="00852D9C">
      <w:pPr>
        <w:ind w:firstLine="709"/>
        <w:jc w:val="both"/>
      </w:pPr>
      <w:r w:rsidRPr="00AA7DB5">
        <w:t>5</w:t>
      </w:r>
      <w:r w:rsidR="00AA7DB5" w:rsidRPr="00AA7DB5">
        <w:t xml:space="preserve">.7. </w:t>
      </w:r>
      <w:r w:rsidRPr="00AA7DB5">
        <w:t>При реорганизации и ликвидации МБДОУ, увольняемым работникам гарантируется соблюдение их прав и интересов в соответствии с действующим законодательством РФ.</w:t>
      </w:r>
    </w:p>
    <w:p w:rsidR="009F4A3C" w:rsidRPr="00852D9C" w:rsidRDefault="00F3750C" w:rsidP="00852D9C">
      <w:pPr>
        <w:spacing w:before="120" w:after="120"/>
        <w:jc w:val="center"/>
        <w:rPr>
          <w:b/>
        </w:rPr>
      </w:pPr>
      <w:r w:rsidRPr="00B11C3C">
        <w:rPr>
          <w:b/>
        </w:rPr>
        <w:t xml:space="preserve">Глава </w:t>
      </w:r>
      <w:r>
        <w:rPr>
          <w:b/>
        </w:rPr>
        <w:t>6</w:t>
      </w:r>
      <w:r w:rsidRPr="00B11C3C">
        <w:rPr>
          <w:b/>
        </w:rPr>
        <w:t>. Перечень локальных актов</w:t>
      </w:r>
    </w:p>
    <w:p w:rsidR="00AA7DB5" w:rsidRPr="00AA7DB5" w:rsidRDefault="00F3750C" w:rsidP="001307A8">
      <w:pPr>
        <w:tabs>
          <w:tab w:val="left" w:pos="1276"/>
        </w:tabs>
        <w:ind w:firstLine="709"/>
        <w:jc w:val="both"/>
        <w:outlineLvl w:val="0"/>
      </w:pPr>
      <w:r w:rsidRPr="00AA7DB5">
        <w:t>6.1. Для обеспечения уставной деятельности МБДОУ может принимать локальные акты по основным вопросам организации и осуществлен</w:t>
      </w:r>
      <w:r w:rsidR="00C4798D" w:rsidRPr="00AA7DB5">
        <w:t>ия образовательной деятельности</w:t>
      </w:r>
      <w:r w:rsidR="00AA7DB5" w:rsidRPr="00AA7DB5">
        <w:t xml:space="preserve">: </w:t>
      </w:r>
    </w:p>
    <w:p w:rsidR="00F3750C" w:rsidRPr="00AA7DB5" w:rsidRDefault="00F3750C" w:rsidP="001307A8">
      <w:pPr>
        <w:tabs>
          <w:tab w:val="left" w:pos="1276"/>
        </w:tabs>
        <w:ind w:firstLine="709"/>
        <w:jc w:val="both"/>
        <w:outlineLvl w:val="0"/>
      </w:pPr>
      <w:r w:rsidRPr="00AA7DB5">
        <w:t xml:space="preserve">- Приказы; </w:t>
      </w:r>
    </w:p>
    <w:p w:rsidR="00F3750C" w:rsidRPr="00AA7DB5" w:rsidRDefault="00F3750C" w:rsidP="001307A8">
      <w:pPr>
        <w:pStyle w:val="a4"/>
        <w:tabs>
          <w:tab w:val="left" w:pos="540"/>
          <w:tab w:val="left" w:pos="916"/>
          <w:tab w:val="num" w:pos="1560"/>
          <w:tab w:val="left" w:pos="19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rPr>
          <w:sz w:val="24"/>
          <w:szCs w:val="24"/>
          <w:lang w:val="ru-RU"/>
        </w:rPr>
      </w:pPr>
      <w:r w:rsidRPr="00AA7DB5">
        <w:rPr>
          <w:sz w:val="24"/>
          <w:szCs w:val="24"/>
          <w:lang w:val="ru-RU"/>
        </w:rPr>
        <w:t xml:space="preserve">- Правила; </w:t>
      </w:r>
    </w:p>
    <w:p w:rsidR="00F3750C" w:rsidRPr="00AA7DB5" w:rsidRDefault="00F3750C" w:rsidP="001307A8">
      <w:pPr>
        <w:pStyle w:val="a4"/>
        <w:tabs>
          <w:tab w:val="left" w:pos="540"/>
          <w:tab w:val="left" w:pos="916"/>
          <w:tab w:val="num" w:pos="1560"/>
          <w:tab w:val="left" w:pos="19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rPr>
          <w:sz w:val="24"/>
          <w:szCs w:val="24"/>
          <w:lang w:val="ru-RU"/>
        </w:rPr>
      </w:pPr>
      <w:r w:rsidRPr="00AA7DB5">
        <w:rPr>
          <w:sz w:val="24"/>
          <w:szCs w:val="24"/>
          <w:lang w:val="ru-RU"/>
        </w:rPr>
        <w:t xml:space="preserve">- Положения; </w:t>
      </w:r>
    </w:p>
    <w:p w:rsidR="00C4798D" w:rsidRPr="00AA7DB5" w:rsidRDefault="00C4798D" w:rsidP="001307A8">
      <w:pPr>
        <w:pStyle w:val="a4"/>
        <w:tabs>
          <w:tab w:val="left" w:pos="540"/>
          <w:tab w:val="left" w:pos="916"/>
          <w:tab w:val="num" w:pos="1560"/>
          <w:tab w:val="left" w:pos="19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rPr>
          <w:sz w:val="24"/>
          <w:szCs w:val="24"/>
          <w:lang w:val="ru-RU"/>
        </w:rPr>
      </w:pPr>
      <w:r w:rsidRPr="00AA7DB5">
        <w:rPr>
          <w:sz w:val="24"/>
          <w:szCs w:val="24"/>
          <w:lang w:val="ru-RU"/>
        </w:rPr>
        <w:t>- Штатное расписание;</w:t>
      </w:r>
    </w:p>
    <w:p w:rsidR="00AA7DB5" w:rsidRPr="00AA7DB5" w:rsidRDefault="00F3750C" w:rsidP="001307A8">
      <w:pPr>
        <w:pStyle w:val="a4"/>
        <w:tabs>
          <w:tab w:val="left" w:pos="540"/>
          <w:tab w:val="left" w:pos="916"/>
          <w:tab w:val="num" w:pos="1560"/>
          <w:tab w:val="left" w:pos="19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rPr>
          <w:sz w:val="24"/>
          <w:szCs w:val="24"/>
          <w:lang w:val="ru-RU"/>
        </w:rPr>
      </w:pPr>
      <w:r w:rsidRPr="00AA7DB5">
        <w:rPr>
          <w:sz w:val="24"/>
          <w:szCs w:val="24"/>
          <w:lang w:val="ru-RU"/>
        </w:rPr>
        <w:t>- Иные локальные акты.</w:t>
      </w:r>
    </w:p>
    <w:p w:rsidR="00AA7DB5" w:rsidRPr="00AA7DB5" w:rsidRDefault="00AA7DB5" w:rsidP="001307A8">
      <w:pPr>
        <w:pStyle w:val="a4"/>
        <w:tabs>
          <w:tab w:val="left" w:pos="540"/>
          <w:tab w:val="left" w:pos="916"/>
          <w:tab w:val="num" w:pos="1560"/>
          <w:tab w:val="left" w:pos="19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rPr>
          <w:sz w:val="24"/>
          <w:szCs w:val="24"/>
          <w:lang w:val="ru-RU"/>
        </w:rPr>
      </w:pPr>
      <w:r w:rsidRPr="00AA7DB5">
        <w:rPr>
          <w:sz w:val="24"/>
          <w:szCs w:val="24"/>
          <w:lang w:val="ru-RU"/>
        </w:rPr>
        <w:t xml:space="preserve">6.2.Локальные акты, затрагивающие права </w:t>
      </w:r>
      <w:r w:rsidR="00ED5557">
        <w:rPr>
          <w:sz w:val="24"/>
          <w:szCs w:val="24"/>
          <w:lang w:val="ru-RU"/>
        </w:rPr>
        <w:t>воспитанников</w:t>
      </w:r>
      <w:r w:rsidRPr="00AA7DB5">
        <w:rPr>
          <w:sz w:val="24"/>
          <w:szCs w:val="24"/>
          <w:lang w:val="ru-RU"/>
        </w:rPr>
        <w:t xml:space="preserve"> и работников МБДОУ, пр</w:t>
      </w:r>
      <w:r w:rsidRPr="00AA7DB5">
        <w:rPr>
          <w:sz w:val="24"/>
          <w:szCs w:val="24"/>
          <w:lang w:val="ru-RU"/>
        </w:rPr>
        <w:t>и</w:t>
      </w:r>
      <w:r w:rsidRPr="00AA7DB5">
        <w:rPr>
          <w:sz w:val="24"/>
          <w:szCs w:val="24"/>
          <w:lang w:val="ru-RU"/>
        </w:rPr>
        <w:t>нимаются с учетом мнения советов родителей, а также в порядке и в случаях, которые пред</w:t>
      </w:r>
      <w:r w:rsidRPr="00AA7DB5">
        <w:rPr>
          <w:sz w:val="24"/>
          <w:szCs w:val="24"/>
          <w:lang w:val="ru-RU"/>
        </w:rPr>
        <w:t>у</w:t>
      </w:r>
      <w:r w:rsidRPr="00AA7DB5">
        <w:rPr>
          <w:sz w:val="24"/>
          <w:szCs w:val="24"/>
          <w:lang w:val="ru-RU"/>
        </w:rPr>
        <w:t xml:space="preserve">смотрены трудовым </w:t>
      </w:r>
      <w:hyperlink r:id="rId10" w:history="1">
        <w:r w:rsidRPr="00AA7DB5">
          <w:rPr>
            <w:sz w:val="24"/>
            <w:szCs w:val="24"/>
            <w:lang w:val="ru-RU"/>
          </w:rPr>
          <w:t>законодательством</w:t>
        </w:r>
      </w:hyperlink>
      <w:r w:rsidRPr="00AA7DB5">
        <w:rPr>
          <w:sz w:val="24"/>
          <w:szCs w:val="24"/>
          <w:lang w:val="ru-RU"/>
        </w:rPr>
        <w:t xml:space="preserve">, представительных органов работников. </w:t>
      </w:r>
    </w:p>
    <w:p w:rsidR="00AA7DB5" w:rsidRPr="00AA7DB5" w:rsidRDefault="00AA7DB5" w:rsidP="001307A8">
      <w:pPr>
        <w:pStyle w:val="a4"/>
        <w:tabs>
          <w:tab w:val="left" w:pos="540"/>
          <w:tab w:val="left" w:pos="916"/>
          <w:tab w:val="num" w:pos="1560"/>
          <w:tab w:val="left" w:pos="19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rPr>
          <w:sz w:val="24"/>
          <w:szCs w:val="24"/>
          <w:lang w:val="ru-RU"/>
        </w:rPr>
      </w:pPr>
      <w:r w:rsidRPr="00AA7DB5">
        <w:rPr>
          <w:sz w:val="24"/>
          <w:szCs w:val="24"/>
          <w:lang w:val="ru-RU"/>
        </w:rPr>
        <w:t>6.3. Локальные акты утверждаются заведующим МБДОУ и не могут противоречить настоящему Уставу и действующему законодательству Российской Федерации.</w:t>
      </w:r>
    </w:p>
    <w:p w:rsidR="009F4A3C" w:rsidRPr="00ED5557" w:rsidRDefault="009F4A3C" w:rsidP="001307A8">
      <w:pPr>
        <w:tabs>
          <w:tab w:val="left" w:pos="1276"/>
        </w:tabs>
        <w:jc w:val="both"/>
        <w:outlineLvl w:val="0"/>
      </w:pPr>
    </w:p>
    <w:p w:rsidR="00F3750C" w:rsidRDefault="00F3750C" w:rsidP="00852D9C">
      <w:pPr>
        <w:pStyle w:val="ac"/>
        <w:tabs>
          <w:tab w:val="left" w:pos="540"/>
          <w:tab w:val="left" w:pos="916"/>
          <w:tab w:val="num" w:pos="1560"/>
          <w:tab w:val="left" w:pos="19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357"/>
        <w:jc w:val="center"/>
        <w:rPr>
          <w:b/>
        </w:rPr>
      </w:pPr>
      <w:r w:rsidRPr="007838DA">
        <w:rPr>
          <w:b/>
        </w:rPr>
        <w:lastRenderedPageBreak/>
        <w:t>Глава 7. Заключительные положения.</w:t>
      </w:r>
    </w:p>
    <w:p w:rsidR="00AA7DB5" w:rsidRPr="00AA7DB5" w:rsidRDefault="00F3750C" w:rsidP="001307A8">
      <w:pPr>
        <w:autoSpaceDE w:val="0"/>
        <w:autoSpaceDN w:val="0"/>
        <w:adjustRightInd w:val="0"/>
        <w:ind w:firstLine="709"/>
        <w:jc w:val="both"/>
      </w:pPr>
      <w:r w:rsidRPr="00AA7DB5">
        <w:t>7</w:t>
      </w:r>
      <w:r w:rsidR="005677C1">
        <w:t>.1.</w:t>
      </w:r>
      <w:r w:rsidR="00AA7DB5" w:rsidRPr="00AA7DB5">
        <w:t>Устав МБДОУ разрабатывается с учетом требований, установленных федеральным законодательством для соответствующего типа муниципального учреждения.</w:t>
      </w:r>
    </w:p>
    <w:p w:rsidR="00AA7DB5" w:rsidRPr="00AA7DB5" w:rsidRDefault="00AA7DB5" w:rsidP="001307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7DB5">
        <w:rPr>
          <w:rFonts w:ascii="Times New Roman" w:hAnsi="Times New Roman" w:cs="Times New Roman"/>
          <w:sz w:val="24"/>
          <w:szCs w:val="24"/>
        </w:rPr>
        <w:t>Изменения в устав МБДОУ могут разрабатываться органом, осуществляющим коорд</w:t>
      </w:r>
      <w:r w:rsidRPr="00AA7DB5">
        <w:rPr>
          <w:rFonts w:ascii="Times New Roman" w:hAnsi="Times New Roman" w:cs="Times New Roman"/>
          <w:sz w:val="24"/>
          <w:szCs w:val="24"/>
        </w:rPr>
        <w:t>и</w:t>
      </w:r>
      <w:r w:rsidRPr="00AA7DB5">
        <w:rPr>
          <w:rFonts w:ascii="Times New Roman" w:hAnsi="Times New Roman" w:cs="Times New Roman"/>
          <w:sz w:val="24"/>
          <w:szCs w:val="24"/>
        </w:rPr>
        <w:t>нацию деятельности МБДОУ, или самим МБДОУ.</w:t>
      </w:r>
    </w:p>
    <w:p w:rsidR="00F3750C" w:rsidRPr="00AA7DB5" w:rsidRDefault="00F3750C" w:rsidP="001307A8">
      <w:pPr>
        <w:pStyle w:val="ac"/>
        <w:tabs>
          <w:tab w:val="left" w:pos="540"/>
          <w:tab w:val="left" w:pos="916"/>
          <w:tab w:val="num" w:pos="1560"/>
          <w:tab w:val="left" w:pos="19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</w:pPr>
      <w:r w:rsidRPr="00AA7DB5">
        <w:t>Устав и изменения</w:t>
      </w:r>
      <w:r w:rsidR="00C4798D" w:rsidRPr="00AA7DB5">
        <w:t>,</w:t>
      </w:r>
      <w:r w:rsidRPr="00AA7DB5">
        <w:t xml:space="preserve"> вносимые в Устав, принимаются Общим собранием трудового ко</w:t>
      </w:r>
      <w:r w:rsidRPr="00AA7DB5">
        <w:t>л</w:t>
      </w:r>
      <w:r w:rsidRPr="00AA7DB5">
        <w:t>лектива МБДОУ, утверждаются Учредителем и регистрируются в установленном порядке.</w:t>
      </w:r>
    </w:p>
    <w:p w:rsidR="00F3750C" w:rsidRPr="00AA7DB5" w:rsidRDefault="00F3750C" w:rsidP="001307A8">
      <w:pPr>
        <w:ind w:firstLine="709"/>
        <w:jc w:val="both"/>
      </w:pPr>
      <w:r w:rsidRPr="00AA7DB5">
        <w:t>7</w:t>
      </w:r>
      <w:r w:rsidR="005677C1">
        <w:t>.2.</w:t>
      </w:r>
      <w:r w:rsidRPr="00AA7DB5">
        <w:t xml:space="preserve">Работники МБДОУ, родители (законные представители) </w:t>
      </w:r>
      <w:r w:rsidR="00C4798D" w:rsidRPr="00AA7DB5">
        <w:t>детей</w:t>
      </w:r>
      <w:r w:rsidRPr="00AA7DB5">
        <w:t xml:space="preserve">  должны быть озн</w:t>
      </w:r>
      <w:r w:rsidRPr="00AA7DB5">
        <w:t>а</w:t>
      </w:r>
      <w:r w:rsidRPr="00AA7DB5">
        <w:t>комлены с настоящим Уставом.</w:t>
      </w:r>
    </w:p>
    <w:p w:rsidR="00F3750C" w:rsidRPr="00AA7DB5" w:rsidRDefault="00F3750C" w:rsidP="001307A8">
      <w:pPr>
        <w:ind w:firstLine="709"/>
        <w:jc w:val="both"/>
      </w:pPr>
      <w:r w:rsidRPr="00AA7DB5">
        <w:t>7</w:t>
      </w:r>
      <w:r w:rsidR="005677C1">
        <w:t>.3.</w:t>
      </w:r>
      <w:r w:rsidRPr="00AA7DB5">
        <w:t>Изменения в Устав МБДОУ (Устав в новой редакции) вступают в силу с момента их государственной регистрации.</w:t>
      </w:r>
    </w:p>
    <w:p w:rsidR="00F3750C" w:rsidRDefault="00F3750C" w:rsidP="001307A8">
      <w:pPr>
        <w:ind w:firstLine="709"/>
        <w:jc w:val="both"/>
      </w:pPr>
      <w:r w:rsidRPr="00AA7DB5">
        <w:t>7</w:t>
      </w:r>
      <w:r w:rsidR="005677C1">
        <w:t>.4.</w:t>
      </w:r>
      <w:r w:rsidRPr="00AA7DB5">
        <w:t>Предыдущая редакция Устава МБДОУ утрачивает силу с момента государственной регистрации настоящего Устава.</w:t>
      </w:r>
      <w:r>
        <w:t xml:space="preserve"> </w:t>
      </w:r>
    </w:p>
    <w:p w:rsidR="006D7250" w:rsidRDefault="006D7250" w:rsidP="001307A8">
      <w:pPr>
        <w:jc w:val="both"/>
      </w:pPr>
    </w:p>
    <w:p w:rsidR="00AA7DB5" w:rsidRDefault="00AA7DB5" w:rsidP="001307A8">
      <w:pPr>
        <w:jc w:val="both"/>
      </w:pPr>
    </w:p>
    <w:p w:rsidR="00AF1FAA" w:rsidRPr="00D86458" w:rsidRDefault="00AF1FAA" w:rsidP="00AF1FAA">
      <w:pPr>
        <w:jc w:val="both"/>
      </w:pPr>
      <w:r w:rsidRPr="00D86458">
        <w:t>Устав (новая редакция) МБДОУ № 301 принят</w:t>
      </w:r>
    </w:p>
    <w:p w:rsidR="00AF1FAA" w:rsidRPr="00D86458" w:rsidRDefault="00B31B77" w:rsidP="00AF1FAA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43180</wp:posOffset>
            </wp:positionV>
            <wp:extent cx="1332865" cy="548640"/>
            <wp:effectExtent l="0" t="0" r="635" b="0"/>
            <wp:wrapNone/>
            <wp:docPr id="1" name="Рисунок 1" descr="750D5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50D578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FAA" w:rsidRPr="00D86458">
        <w:t xml:space="preserve">Общим собранием трудового коллектива </w:t>
      </w:r>
    </w:p>
    <w:p w:rsidR="00AF1FAA" w:rsidRPr="00D86458" w:rsidRDefault="00AF1FAA" w:rsidP="00AF1FAA">
      <w:pPr>
        <w:jc w:val="both"/>
      </w:pPr>
      <w:r w:rsidRPr="00D86458">
        <w:t xml:space="preserve">Протокол № </w:t>
      </w:r>
      <w:r>
        <w:t xml:space="preserve">6 </w:t>
      </w:r>
      <w:r w:rsidRPr="00D86458">
        <w:t>от «</w:t>
      </w:r>
      <w:r>
        <w:t>03</w:t>
      </w:r>
      <w:r w:rsidRPr="00D86458">
        <w:t xml:space="preserve">» </w:t>
      </w:r>
      <w:r>
        <w:t>марта</w:t>
      </w:r>
      <w:r w:rsidRPr="00D86458">
        <w:t xml:space="preserve"> 201</w:t>
      </w:r>
      <w:r>
        <w:t>5</w:t>
      </w:r>
    </w:p>
    <w:p w:rsidR="00AF1FAA" w:rsidRDefault="00AF1FAA" w:rsidP="00AF1FAA">
      <w:pPr>
        <w:jc w:val="both"/>
      </w:pPr>
      <w:r w:rsidRPr="00D86458">
        <w:t>За</w:t>
      </w:r>
      <w:r>
        <w:t>ведующий МБДОУ  _______________________Т.П. Артюшина</w:t>
      </w:r>
    </w:p>
    <w:p w:rsidR="00AA7DB5" w:rsidRDefault="00AA7DB5" w:rsidP="001307A8">
      <w:pPr>
        <w:jc w:val="both"/>
      </w:pPr>
    </w:p>
    <w:p w:rsidR="00AA7DB5" w:rsidRDefault="00AA7DB5" w:rsidP="001307A8">
      <w:pPr>
        <w:jc w:val="both"/>
      </w:pPr>
    </w:p>
    <w:p w:rsidR="00AA7DB5" w:rsidRDefault="00AA7DB5" w:rsidP="001307A8">
      <w:pPr>
        <w:jc w:val="both"/>
      </w:pPr>
    </w:p>
    <w:p w:rsidR="00AA7DB5" w:rsidRDefault="00AA7DB5" w:rsidP="001307A8">
      <w:pPr>
        <w:jc w:val="both"/>
      </w:pPr>
    </w:p>
    <w:p w:rsidR="00AA7DB5" w:rsidRDefault="00AA7DB5" w:rsidP="001307A8">
      <w:pPr>
        <w:jc w:val="both"/>
      </w:pPr>
    </w:p>
    <w:p w:rsidR="00AA7DB5" w:rsidRDefault="00AA7DB5" w:rsidP="001307A8">
      <w:pPr>
        <w:jc w:val="both"/>
      </w:pPr>
    </w:p>
    <w:p w:rsidR="00AA7DB5" w:rsidRDefault="00AA7DB5" w:rsidP="001307A8">
      <w:pPr>
        <w:jc w:val="both"/>
      </w:pPr>
    </w:p>
    <w:p w:rsidR="00AA7DB5" w:rsidRDefault="00AA7DB5" w:rsidP="001307A8">
      <w:pPr>
        <w:jc w:val="both"/>
      </w:pPr>
    </w:p>
    <w:p w:rsidR="00AA7DB5" w:rsidRDefault="00AA7DB5" w:rsidP="001307A8">
      <w:pPr>
        <w:jc w:val="both"/>
      </w:pPr>
    </w:p>
    <w:p w:rsidR="00AA7DB5" w:rsidRDefault="00AA7DB5" w:rsidP="001307A8">
      <w:pPr>
        <w:jc w:val="both"/>
      </w:pPr>
    </w:p>
    <w:p w:rsidR="00AA7DB5" w:rsidRDefault="00AA7DB5" w:rsidP="001307A8">
      <w:pPr>
        <w:jc w:val="both"/>
      </w:pPr>
    </w:p>
    <w:p w:rsidR="00AA7DB5" w:rsidRPr="00D86458" w:rsidRDefault="00CC3A96" w:rsidP="001307A8">
      <w:pPr>
        <w:jc w:val="both"/>
      </w:pPr>
      <w:bookmarkStart w:id="2" w:name="_GoBack"/>
      <w:bookmarkEnd w:id="2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-694055</wp:posOffset>
            </wp:positionH>
            <wp:positionV relativeFrom="paragraph">
              <wp:posOffset>-248920</wp:posOffset>
            </wp:positionV>
            <wp:extent cx="7195820" cy="10264775"/>
            <wp:effectExtent l="0" t="0" r="0" b="0"/>
            <wp:wrapSquare wrapText="bothSides"/>
            <wp:docPr id="3" name="Рисунок 3" descr="C:\Users\300\Pictures\2015-03-26 Изм.Устав пос.л. 24.03.15\Изм.Устав пос.л. 24.03.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00\Pictures\2015-03-26 Изм.Устав пос.л. 24.03.15\Изм.Устав пос.л. 24.03.15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" r="1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820" cy="1026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7DB5" w:rsidRPr="00D86458" w:rsidSect="005B57D4">
      <w:footerReference w:type="default" r:id="rId13"/>
      <w:pgSz w:w="11906" w:h="16838"/>
      <w:pgMar w:top="567" w:right="567" w:bottom="567" w:left="1418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E2" w:rsidRDefault="005671E2" w:rsidP="00AA5DCD">
      <w:r>
        <w:separator/>
      </w:r>
    </w:p>
  </w:endnote>
  <w:endnote w:type="continuationSeparator" w:id="0">
    <w:p w:rsidR="005671E2" w:rsidRDefault="005671E2" w:rsidP="00AA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607341"/>
      <w:docPartObj>
        <w:docPartGallery w:val="Page Numbers (Bottom of Page)"/>
        <w:docPartUnique/>
      </w:docPartObj>
    </w:sdtPr>
    <w:sdtEndPr/>
    <w:sdtContent>
      <w:p w:rsidR="00467246" w:rsidRDefault="00CC3A9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7246" w:rsidRDefault="004672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E2" w:rsidRDefault="005671E2" w:rsidP="00AA5DCD">
      <w:r>
        <w:separator/>
      </w:r>
    </w:p>
  </w:footnote>
  <w:footnote w:type="continuationSeparator" w:id="0">
    <w:p w:rsidR="005671E2" w:rsidRDefault="005671E2" w:rsidP="00AA5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5E3"/>
    <w:multiLevelType w:val="hybridMultilevel"/>
    <w:tmpl w:val="AEC08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02BCD"/>
    <w:multiLevelType w:val="hybridMultilevel"/>
    <w:tmpl w:val="BB567466"/>
    <w:lvl w:ilvl="0" w:tplc="F514B806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DEF2EBF"/>
    <w:multiLevelType w:val="hybridMultilevel"/>
    <w:tmpl w:val="B748E5DC"/>
    <w:lvl w:ilvl="0" w:tplc="041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3">
    <w:nsid w:val="1646327D"/>
    <w:multiLevelType w:val="hybridMultilevel"/>
    <w:tmpl w:val="43F45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10A07"/>
    <w:multiLevelType w:val="hybridMultilevel"/>
    <w:tmpl w:val="71E02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26C98"/>
    <w:multiLevelType w:val="hybridMultilevel"/>
    <w:tmpl w:val="BBDEE72A"/>
    <w:lvl w:ilvl="0" w:tplc="AD8C65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D6407"/>
    <w:multiLevelType w:val="hybridMultilevel"/>
    <w:tmpl w:val="55ECA624"/>
    <w:lvl w:ilvl="0" w:tplc="4A841AC6">
      <w:start w:val="1"/>
      <w:numFmt w:val="bullet"/>
      <w:lvlText w:val="-"/>
      <w:lvlJc w:val="left"/>
      <w:pPr>
        <w:ind w:left="902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7">
    <w:nsid w:val="3AD001CD"/>
    <w:multiLevelType w:val="hybridMultilevel"/>
    <w:tmpl w:val="700289A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3F130B46"/>
    <w:multiLevelType w:val="hybridMultilevel"/>
    <w:tmpl w:val="3BA2367A"/>
    <w:lvl w:ilvl="0" w:tplc="DDDCE38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41F9316E"/>
    <w:multiLevelType w:val="hybridMultilevel"/>
    <w:tmpl w:val="18F03334"/>
    <w:lvl w:ilvl="0" w:tplc="DDDCE38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423B19AC"/>
    <w:multiLevelType w:val="hybridMultilevel"/>
    <w:tmpl w:val="0D4C8044"/>
    <w:lvl w:ilvl="0" w:tplc="12F46A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01B36"/>
    <w:multiLevelType w:val="hybridMultilevel"/>
    <w:tmpl w:val="D5A24B70"/>
    <w:lvl w:ilvl="0" w:tplc="67906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02181"/>
    <w:multiLevelType w:val="hybridMultilevel"/>
    <w:tmpl w:val="36887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F3F32"/>
    <w:multiLevelType w:val="hybridMultilevel"/>
    <w:tmpl w:val="296A2B46"/>
    <w:lvl w:ilvl="0" w:tplc="4A841AC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9A0E78"/>
    <w:multiLevelType w:val="hybridMultilevel"/>
    <w:tmpl w:val="72F0BC42"/>
    <w:lvl w:ilvl="0" w:tplc="4A841AC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B15CC"/>
    <w:multiLevelType w:val="multilevel"/>
    <w:tmpl w:val="04190023"/>
    <w:styleLink w:val="a"/>
    <w:lvl w:ilvl="0">
      <w:start w:val="2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5220"/>
        </w:tabs>
        <w:ind w:left="378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6F1A09B6"/>
    <w:multiLevelType w:val="hybridMultilevel"/>
    <w:tmpl w:val="863C1942"/>
    <w:lvl w:ilvl="0" w:tplc="4A841AC6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15664E"/>
    <w:multiLevelType w:val="hybridMultilevel"/>
    <w:tmpl w:val="2EACC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24BFA"/>
    <w:multiLevelType w:val="hybridMultilevel"/>
    <w:tmpl w:val="EEA6F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2"/>
  </w:num>
  <w:num w:numId="7">
    <w:abstractNumId w:val="11"/>
  </w:num>
  <w:num w:numId="8">
    <w:abstractNumId w:val="17"/>
  </w:num>
  <w:num w:numId="9">
    <w:abstractNumId w:val="4"/>
  </w:num>
  <w:num w:numId="10">
    <w:abstractNumId w:val="0"/>
  </w:num>
  <w:num w:numId="11">
    <w:abstractNumId w:val="9"/>
  </w:num>
  <w:num w:numId="12">
    <w:abstractNumId w:val="8"/>
  </w:num>
  <w:num w:numId="13">
    <w:abstractNumId w:val="3"/>
  </w:num>
  <w:num w:numId="14">
    <w:abstractNumId w:val="18"/>
  </w:num>
  <w:num w:numId="15">
    <w:abstractNumId w:val="7"/>
  </w:num>
  <w:num w:numId="16">
    <w:abstractNumId w:val="14"/>
  </w:num>
  <w:num w:numId="17">
    <w:abstractNumId w:val="10"/>
  </w:num>
  <w:num w:numId="18">
    <w:abstractNumId w:val="5"/>
  </w:num>
  <w:num w:numId="1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A7"/>
    <w:rsid w:val="0000111F"/>
    <w:rsid w:val="000012F1"/>
    <w:rsid w:val="00001E40"/>
    <w:rsid w:val="0001050A"/>
    <w:rsid w:val="00017BD5"/>
    <w:rsid w:val="0002466B"/>
    <w:rsid w:val="00030167"/>
    <w:rsid w:val="00030282"/>
    <w:rsid w:val="00040BDA"/>
    <w:rsid w:val="00053DE9"/>
    <w:rsid w:val="00062A5B"/>
    <w:rsid w:val="00074361"/>
    <w:rsid w:val="00076B79"/>
    <w:rsid w:val="0008217D"/>
    <w:rsid w:val="00087873"/>
    <w:rsid w:val="00094C53"/>
    <w:rsid w:val="000A0661"/>
    <w:rsid w:val="000A1EC0"/>
    <w:rsid w:val="000A346E"/>
    <w:rsid w:val="000A3C49"/>
    <w:rsid w:val="000B1B2F"/>
    <w:rsid w:val="000B4866"/>
    <w:rsid w:val="000D533C"/>
    <w:rsid w:val="000D5B52"/>
    <w:rsid w:val="000D7998"/>
    <w:rsid w:val="001028FB"/>
    <w:rsid w:val="00104645"/>
    <w:rsid w:val="00125AD8"/>
    <w:rsid w:val="00127183"/>
    <w:rsid w:val="001307A8"/>
    <w:rsid w:val="001400D0"/>
    <w:rsid w:val="00142291"/>
    <w:rsid w:val="00147A5F"/>
    <w:rsid w:val="0015054D"/>
    <w:rsid w:val="001541B8"/>
    <w:rsid w:val="001816AA"/>
    <w:rsid w:val="00182339"/>
    <w:rsid w:val="00185D93"/>
    <w:rsid w:val="00190A52"/>
    <w:rsid w:val="00193D5F"/>
    <w:rsid w:val="0019654F"/>
    <w:rsid w:val="001A43D0"/>
    <w:rsid w:val="001A6F6B"/>
    <w:rsid w:val="001B43BB"/>
    <w:rsid w:val="001C20B8"/>
    <w:rsid w:val="001C4D48"/>
    <w:rsid w:val="001D6479"/>
    <w:rsid w:val="001D6668"/>
    <w:rsid w:val="001D7567"/>
    <w:rsid w:val="001F000B"/>
    <w:rsid w:val="001F3807"/>
    <w:rsid w:val="00203578"/>
    <w:rsid w:val="00216077"/>
    <w:rsid w:val="0022214F"/>
    <w:rsid w:val="00225431"/>
    <w:rsid w:val="00226BD1"/>
    <w:rsid w:val="002665B1"/>
    <w:rsid w:val="00266E97"/>
    <w:rsid w:val="00267F96"/>
    <w:rsid w:val="00283BAD"/>
    <w:rsid w:val="002849CF"/>
    <w:rsid w:val="002909CB"/>
    <w:rsid w:val="00294B80"/>
    <w:rsid w:val="002957DF"/>
    <w:rsid w:val="002A0FEC"/>
    <w:rsid w:val="002B4E6D"/>
    <w:rsid w:val="002C2E13"/>
    <w:rsid w:val="002F5BB1"/>
    <w:rsid w:val="0031316A"/>
    <w:rsid w:val="00327674"/>
    <w:rsid w:val="003315C3"/>
    <w:rsid w:val="003351B7"/>
    <w:rsid w:val="00337ED0"/>
    <w:rsid w:val="003523E1"/>
    <w:rsid w:val="00354CA6"/>
    <w:rsid w:val="00355BFD"/>
    <w:rsid w:val="00355F94"/>
    <w:rsid w:val="00371B13"/>
    <w:rsid w:val="00381717"/>
    <w:rsid w:val="00386FC8"/>
    <w:rsid w:val="00392DEF"/>
    <w:rsid w:val="00395C1E"/>
    <w:rsid w:val="003A24A1"/>
    <w:rsid w:val="003B7C60"/>
    <w:rsid w:val="003C18B0"/>
    <w:rsid w:val="003C70C2"/>
    <w:rsid w:val="003D3C32"/>
    <w:rsid w:val="003D4714"/>
    <w:rsid w:val="003E28E8"/>
    <w:rsid w:val="00402E23"/>
    <w:rsid w:val="00412F11"/>
    <w:rsid w:val="004132E2"/>
    <w:rsid w:val="00416154"/>
    <w:rsid w:val="00426680"/>
    <w:rsid w:val="0043032D"/>
    <w:rsid w:val="00433339"/>
    <w:rsid w:val="004350BC"/>
    <w:rsid w:val="00437A03"/>
    <w:rsid w:val="004578EF"/>
    <w:rsid w:val="00461963"/>
    <w:rsid w:val="004631F9"/>
    <w:rsid w:val="0046577E"/>
    <w:rsid w:val="00467246"/>
    <w:rsid w:val="00470846"/>
    <w:rsid w:val="00474ADA"/>
    <w:rsid w:val="00476B0B"/>
    <w:rsid w:val="004825A6"/>
    <w:rsid w:val="004825D1"/>
    <w:rsid w:val="00490AA4"/>
    <w:rsid w:val="004A4292"/>
    <w:rsid w:val="004A5FB5"/>
    <w:rsid w:val="004B765E"/>
    <w:rsid w:val="004C05ED"/>
    <w:rsid w:val="004C4EA8"/>
    <w:rsid w:val="004C6881"/>
    <w:rsid w:val="004E2B0E"/>
    <w:rsid w:val="004E3815"/>
    <w:rsid w:val="004F1A47"/>
    <w:rsid w:val="004F5C91"/>
    <w:rsid w:val="004F6781"/>
    <w:rsid w:val="0050568D"/>
    <w:rsid w:val="00530391"/>
    <w:rsid w:val="005318EB"/>
    <w:rsid w:val="00544A02"/>
    <w:rsid w:val="00551BD2"/>
    <w:rsid w:val="00551DA9"/>
    <w:rsid w:val="005527AA"/>
    <w:rsid w:val="00553F3A"/>
    <w:rsid w:val="0055519D"/>
    <w:rsid w:val="00556403"/>
    <w:rsid w:val="005645AE"/>
    <w:rsid w:val="005650AD"/>
    <w:rsid w:val="005671E2"/>
    <w:rsid w:val="005677C1"/>
    <w:rsid w:val="00571CAE"/>
    <w:rsid w:val="00571ED1"/>
    <w:rsid w:val="00575D9C"/>
    <w:rsid w:val="0058351B"/>
    <w:rsid w:val="00583662"/>
    <w:rsid w:val="005A469C"/>
    <w:rsid w:val="005B57D4"/>
    <w:rsid w:val="005C34D0"/>
    <w:rsid w:val="005D38AE"/>
    <w:rsid w:val="005D7DE3"/>
    <w:rsid w:val="005E104A"/>
    <w:rsid w:val="005F36CF"/>
    <w:rsid w:val="005F466A"/>
    <w:rsid w:val="005F47FF"/>
    <w:rsid w:val="00600C80"/>
    <w:rsid w:val="0060698E"/>
    <w:rsid w:val="0061550E"/>
    <w:rsid w:val="00617381"/>
    <w:rsid w:val="0062037F"/>
    <w:rsid w:val="00621388"/>
    <w:rsid w:val="006306DD"/>
    <w:rsid w:val="0064545A"/>
    <w:rsid w:val="006511A3"/>
    <w:rsid w:val="006549DF"/>
    <w:rsid w:val="00660A96"/>
    <w:rsid w:val="00676791"/>
    <w:rsid w:val="006941F5"/>
    <w:rsid w:val="00694594"/>
    <w:rsid w:val="006A5476"/>
    <w:rsid w:val="006A5ADD"/>
    <w:rsid w:val="006B06E4"/>
    <w:rsid w:val="006B5454"/>
    <w:rsid w:val="006C4FB3"/>
    <w:rsid w:val="006C75B7"/>
    <w:rsid w:val="006D1058"/>
    <w:rsid w:val="006D7250"/>
    <w:rsid w:val="006E4482"/>
    <w:rsid w:val="006F37D7"/>
    <w:rsid w:val="006F55B6"/>
    <w:rsid w:val="007012F2"/>
    <w:rsid w:val="00702335"/>
    <w:rsid w:val="007059B2"/>
    <w:rsid w:val="0071147C"/>
    <w:rsid w:val="00711DD6"/>
    <w:rsid w:val="00722070"/>
    <w:rsid w:val="0072266E"/>
    <w:rsid w:val="007252FC"/>
    <w:rsid w:val="00732571"/>
    <w:rsid w:val="00737DC0"/>
    <w:rsid w:val="007455C8"/>
    <w:rsid w:val="00756227"/>
    <w:rsid w:val="007565D7"/>
    <w:rsid w:val="00772EA1"/>
    <w:rsid w:val="00776895"/>
    <w:rsid w:val="007838DA"/>
    <w:rsid w:val="007A1D24"/>
    <w:rsid w:val="007B4987"/>
    <w:rsid w:val="007C3365"/>
    <w:rsid w:val="007C7EFA"/>
    <w:rsid w:val="007E3886"/>
    <w:rsid w:val="007F0D66"/>
    <w:rsid w:val="007F3FC0"/>
    <w:rsid w:val="0080167D"/>
    <w:rsid w:val="00801860"/>
    <w:rsid w:val="008038EB"/>
    <w:rsid w:val="00810669"/>
    <w:rsid w:val="00824A05"/>
    <w:rsid w:val="008365F9"/>
    <w:rsid w:val="00851159"/>
    <w:rsid w:val="00852455"/>
    <w:rsid w:val="00852D9C"/>
    <w:rsid w:val="00857E63"/>
    <w:rsid w:val="00866F54"/>
    <w:rsid w:val="00872A4E"/>
    <w:rsid w:val="00875E9F"/>
    <w:rsid w:val="008A633E"/>
    <w:rsid w:val="008B2B7B"/>
    <w:rsid w:val="008B3FF4"/>
    <w:rsid w:val="008B5EA6"/>
    <w:rsid w:val="008C69D4"/>
    <w:rsid w:val="008D387F"/>
    <w:rsid w:val="008D5437"/>
    <w:rsid w:val="008D600D"/>
    <w:rsid w:val="00904FC0"/>
    <w:rsid w:val="00905671"/>
    <w:rsid w:val="009216E6"/>
    <w:rsid w:val="009279EC"/>
    <w:rsid w:val="009339DF"/>
    <w:rsid w:val="00937767"/>
    <w:rsid w:val="0094168F"/>
    <w:rsid w:val="00951290"/>
    <w:rsid w:val="009604E1"/>
    <w:rsid w:val="00970992"/>
    <w:rsid w:val="00982AC6"/>
    <w:rsid w:val="009836A7"/>
    <w:rsid w:val="009873DB"/>
    <w:rsid w:val="0099152F"/>
    <w:rsid w:val="009C18E5"/>
    <w:rsid w:val="009C229E"/>
    <w:rsid w:val="009D36FB"/>
    <w:rsid w:val="009D6916"/>
    <w:rsid w:val="009D7395"/>
    <w:rsid w:val="009D7883"/>
    <w:rsid w:val="009E0F45"/>
    <w:rsid w:val="009E442F"/>
    <w:rsid w:val="009F4A3C"/>
    <w:rsid w:val="009F7F4A"/>
    <w:rsid w:val="00A127E2"/>
    <w:rsid w:val="00A175DD"/>
    <w:rsid w:val="00A42FFD"/>
    <w:rsid w:val="00A4302B"/>
    <w:rsid w:val="00A8031D"/>
    <w:rsid w:val="00A82870"/>
    <w:rsid w:val="00A945CF"/>
    <w:rsid w:val="00A951EC"/>
    <w:rsid w:val="00AA3462"/>
    <w:rsid w:val="00AA5DCD"/>
    <w:rsid w:val="00AA7DB5"/>
    <w:rsid w:val="00AB0BF3"/>
    <w:rsid w:val="00AB1279"/>
    <w:rsid w:val="00AC53DE"/>
    <w:rsid w:val="00AD1081"/>
    <w:rsid w:val="00AD2B19"/>
    <w:rsid w:val="00AD604F"/>
    <w:rsid w:val="00AD7B16"/>
    <w:rsid w:val="00AE7818"/>
    <w:rsid w:val="00AF1FAA"/>
    <w:rsid w:val="00AF3225"/>
    <w:rsid w:val="00B11C3C"/>
    <w:rsid w:val="00B12E4C"/>
    <w:rsid w:val="00B157EE"/>
    <w:rsid w:val="00B23515"/>
    <w:rsid w:val="00B265AA"/>
    <w:rsid w:val="00B31B77"/>
    <w:rsid w:val="00B337DE"/>
    <w:rsid w:val="00B4090C"/>
    <w:rsid w:val="00B46D2A"/>
    <w:rsid w:val="00B60052"/>
    <w:rsid w:val="00B82944"/>
    <w:rsid w:val="00B86F10"/>
    <w:rsid w:val="00B94D87"/>
    <w:rsid w:val="00BB0513"/>
    <w:rsid w:val="00BB2368"/>
    <w:rsid w:val="00BC191A"/>
    <w:rsid w:val="00BF0817"/>
    <w:rsid w:val="00BF38E2"/>
    <w:rsid w:val="00BF5148"/>
    <w:rsid w:val="00C02018"/>
    <w:rsid w:val="00C06BFA"/>
    <w:rsid w:val="00C124E4"/>
    <w:rsid w:val="00C15B1C"/>
    <w:rsid w:val="00C31CA9"/>
    <w:rsid w:val="00C46CB9"/>
    <w:rsid w:val="00C4798D"/>
    <w:rsid w:val="00C52D08"/>
    <w:rsid w:val="00C54826"/>
    <w:rsid w:val="00C66292"/>
    <w:rsid w:val="00C70B73"/>
    <w:rsid w:val="00C86F6C"/>
    <w:rsid w:val="00C9346F"/>
    <w:rsid w:val="00C968AE"/>
    <w:rsid w:val="00CA1F31"/>
    <w:rsid w:val="00CA4EEB"/>
    <w:rsid w:val="00CA5E85"/>
    <w:rsid w:val="00CB55F3"/>
    <w:rsid w:val="00CB78FC"/>
    <w:rsid w:val="00CC1C0A"/>
    <w:rsid w:val="00CC3A96"/>
    <w:rsid w:val="00CC5CAC"/>
    <w:rsid w:val="00CD18FC"/>
    <w:rsid w:val="00CE6D57"/>
    <w:rsid w:val="00D03200"/>
    <w:rsid w:val="00D20B22"/>
    <w:rsid w:val="00D2666E"/>
    <w:rsid w:val="00D31079"/>
    <w:rsid w:val="00D43819"/>
    <w:rsid w:val="00D54AD1"/>
    <w:rsid w:val="00D64B3F"/>
    <w:rsid w:val="00D736AD"/>
    <w:rsid w:val="00D86458"/>
    <w:rsid w:val="00D86905"/>
    <w:rsid w:val="00D90DF0"/>
    <w:rsid w:val="00DB103F"/>
    <w:rsid w:val="00DB5FD6"/>
    <w:rsid w:val="00DC1A5D"/>
    <w:rsid w:val="00DD1126"/>
    <w:rsid w:val="00DE2593"/>
    <w:rsid w:val="00DE4996"/>
    <w:rsid w:val="00DE6FD8"/>
    <w:rsid w:val="00DF06EB"/>
    <w:rsid w:val="00DF401F"/>
    <w:rsid w:val="00DF45B6"/>
    <w:rsid w:val="00DF6528"/>
    <w:rsid w:val="00E04941"/>
    <w:rsid w:val="00E12046"/>
    <w:rsid w:val="00E133E6"/>
    <w:rsid w:val="00E160F1"/>
    <w:rsid w:val="00E32506"/>
    <w:rsid w:val="00E40300"/>
    <w:rsid w:val="00E53DB0"/>
    <w:rsid w:val="00E579AD"/>
    <w:rsid w:val="00E63F75"/>
    <w:rsid w:val="00E741A9"/>
    <w:rsid w:val="00E7663D"/>
    <w:rsid w:val="00E83418"/>
    <w:rsid w:val="00EA0C6E"/>
    <w:rsid w:val="00EA3D7B"/>
    <w:rsid w:val="00EA5B07"/>
    <w:rsid w:val="00EB3230"/>
    <w:rsid w:val="00EC2BA7"/>
    <w:rsid w:val="00ED5557"/>
    <w:rsid w:val="00EF2700"/>
    <w:rsid w:val="00F12CF6"/>
    <w:rsid w:val="00F25F74"/>
    <w:rsid w:val="00F36EF7"/>
    <w:rsid w:val="00F3750C"/>
    <w:rsid w:val="00F41198"/>
    <w:rsid w:val="00F41358"/>
    <w:rsid w:val="00F42B5F"/>
    <w:rsid w:val="00F55217"/>
    <w:rsid w:val="00F56A88"/>
    <w:rsid w:val="00F64D03"/>
    <w:rsid w:val="00F92A3A"/>
    <w:rsid w:val="00F95B5B"/>
    <w:rsid w:val="00F97180"/>
    <w:rsid w:val="00FA7DB0"/>
    <w:rsid w:val="00FA7E1D"/>
    <w:rsid w:val="00FB5B83"/>
    <w:rsid w:val="00FE759C"/>
    <w:rsid w:val="00FF4568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C2BA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EC2BA7"/>
    <w:pPr>
      <w:keepNext/>
      <w:numPr>
        <w:ilvl w:val="1"/>
        <w:numId w:val="1"/>
      </w:numPr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EC2BA7"/>
    <w:pPr>
      <w:keepNext/>
      <w:numPr>
        <w:ilvl w:val="2"/>
        <w:numId w:val="1"/>
      </w:numPr>
      <w:jc w:val="right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EC2BA7"/>
    <w:pPr>
      <w:keepNext/>
      <w:numPr>
        <w:ilvl w:val="3"/>
        <w:numId w:val="1"/>
      </w:numPr>
      <w:jc w:val="center"/>
      <w:outlineLvl w:val="3"/>
    </w:pPr>
    <w:rPr>
      <w:b/>
      <w:sz w:val="44"/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EC2BA7"/>
    <w:pPr>
      <w:keepNext/>
      <w:numPr>
        <w:ilvl w:val="4"/>
        <w:numId w:val="1"/>
      </w:numPr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EC2BA7"/>
    <w:pPr>
      <w:keepNext/>
      <w:numPr>
        <w:ilvl w:val="5"/>
        <w:numId w:val="1"/>
      </w:numPr>
      <w:outlineLvl w:val="5"/>
    </w:pPr>
    <w:rPr>
      <w:b/>
      <w:sz w:val="28"/>
      <w:szCs w:val="20"/>
      <w:u w:val="single"/>
    </w:rPr>
  </w:style>
  <w:style w:type="paragraph" w:styleId="7">
    <w:name w:val="heading 7"/>
    <w:basedOn w:val="a0"/>
    <w:next w:val="a0"/>
    <w:link w:val="70"/>
    <w:semiHidden/>
    <w:unhideWhenUsed/>
    <w:qFormat/>
    <w:rsid w:val="00EC2BA7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EC2BA7"/>
    <w:pPr>
      <w:keepNext/>
      <w:numPr>
        <w:ilvl w:val="7"/>
        <w:numId w:val="1"/>
      </w:numPr>
      <w:jc w:val="both"/>
      <w:outlineLvl w:val="7"/>
    </w:pPr>
    <w:rPr>
      <w:sz w:val="28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2BA7"/>
    <w:pPr>
      <w:keepNext/>
      <w:numPr>
        <w:ilvl w:val="8"/>
        <w:numId w:val="1"/>
      </w:numPr>
      <w:jc w:val="center"/>
      <w:outlineLvl w:val="8"/>
    </w:pPr>
    <w:rPr>
      <w:b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2B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EC2B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EC2B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EC2BA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C2B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EC2BA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1"/>
    <w:link w:val="7"/>
    <w:semiHidden/>
    <w:rsid w:val="00EC2B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EC2B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EC2B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Body Text Indent"/>
    <w:basedOn w:val="a0"/>
    <w:link w:val="a5"/>
    <w:unhideWhenUsed/>
    <w:rsid w:val="00EC2BA7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  <w:lang w:val="en-US"/>
    </w:rPr>
  </w:style>
  <w:style w:type="character" w:customStyle="1" w:styleId="a5">
    <w:name w:val="Основной текст с отступом Знак"/>
    <w:basedOn w:val="a1"/>
    <w:link w:val="a4"/>
    <w:rsid w:val="00EC2BA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1">
    <w:name w:val="Body Text 2"/>
    <w:basedOn w:val="a0"/>
    <w:link w:val="22"/>
    <w:semiHidden/>
    <w:unhideWhenUsed/>
    <w:rsid w:val="00EC2BA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semiHidden/>
    <w:rsid w:val="00EC2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EC2BA7"/>
    <w:pPr>
      <w:ind w:left="720"/>
      <w:contextualSpacing/>
    </w:pPr>
  </w:style>
  <w:style w:type="paragraph" w:customStyle="1" w:styleId="ConsPlusNormal">
    <w:name w:val="ConsPlusNormal"/>
    <w:rsid w:val="00EC2B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C2B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EC2B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Normal">
    <w:name w:val="ConsNormal"/>
    <w:rsid w:val="00EC2B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Strong"/>
    <w:basedOn w:val="a1"/>
    <w:qFormat/>
    <w:rsid w:val="00EC2BA7"/>
    <w:rPr>
      <w:b/>
      <w:bCs/>
    </w:rPr>
  </w:style>
  <w:style w:type="numbering" w:styleId="a">
    <w:name w:val="Outline List 3"/>
    <w:basedOn w:val="a3"/>
    <w:semiHidden/>
    <w:unhideWhenUsed/>
    <w:rsid w:val="00EC2BA7"/>
    <w:pPr>
      <w:numPr>
        <w:numId w:val="1"/>
      </w:numPr>
    </w:pPr>
  </w:style>
  <w:style w:type="paragraph" w:styleId="a8">
    <w:name w:val="header"/>
    <w:basedOn w:val="a0"/>
    <w:link w:val="a9"/>
    <w:uiPriority w:val="99"/>
    <w:unhideWhenUsed/>
    <w:rsid w:val="00AA5D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A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AA5D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AA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824A05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1"/>
    <w:link w:val="ac"/>
    <w:rsid w:val="00824A0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line number"/>
    <w:basedOn w:val="a1"/>
    <w:uiPriority w:val="99"/>
    <w:semiHidden/>
    <w:unhideWhenUsed/>
    <w:rsid w:val="00E160F1"/>
  </w:style>
  <w:style w:type="paragraph" w:styleId="af">
    <w:name w:val="Balloon Text"/>
    <w:basedOn w:val="a0"/>
    <w:link w:val="af0"/>
    <w:uiPriority w:val="99"/>
    <w:semiHidden/>
    <w:unhideWhenUsed/>
    <w:rsid w:val="000012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012F1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2"/>
    <w:uiPriority w:val="59"/>
    <w:rsid w:val="00354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C2BA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EC2BA7"/>
    <w:pPr>
      <w:keepNext/>
      <w:numPr>
        <w:ilvl w:val="1"/>
        <w:numId w:val="1"/>
      </w:numPr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EC2BA7"/>
    <w:pPr>
      <w:keepNext/>
      <w:numPr>
        <w:ilvl w:val="2"/>
        <w:numId w:val="1"/>
      </w:numPr>
      <w:jc w:val="right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EC2BA7"/>
    <w:pPr>
      <w:keepNext/>
      <w:numPr>
        <w:ilvl w:val="3"/>
        <w:numId w:val="1"/>
      </w:numPr>
      <w:jc w:val="center"/>
      <w:outlineLvl w:val="3"/>
    </w:pPr>
    <w:rPr>
      <w:b/>
      <w:sz w:val="44"/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EC2BA7"/>
    <w:pPr>
      <w:keepNext/>
      <w:numPr>
        <w:ilvl w:val="4"/>
        <w:numId w:val="1"/>
      </w:numPr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EC2BA7"/>
    <w:pPr>
      <w:keepNext/>
      <w:numPr>
        <w:ilvl w:val="5"/>
        <w:numId w:val="1"/>
      </w:numPr>
      <w:outlineLvl w:val="5"/>
    </w:pPr>
    <w:rPr>
      <w:b/>
      <w:sz w:val="28"/>
      <w:szCs w:val="20"/>
      <w:u w:val="single"/>
    </w:rPr>
  </w:style>
  <w:style w:type="paragraph" w:styleId="7">
    <w:name w:val="heading 7"/>
    <w:basedOn w:val="a0"/>
    <w:next w:val="a0"/>
    <w:link w:val="70"/>
    <w:semiHidden/>
    <w:unhideWhenUsed/>
    <w:qFormat/>
    <w:rsid w:val="00EC2BA7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EC2BA7"/>
    <w:pPr>
      <w:keepNext/>
      <w:numPr>
        <w:ilvl w:val="7"/>
        <w:numId w:val="1"/>
      </w:numPr>
      <w:jc w:val="both"/>
      <w:outlineLvl w:val="7"/>
    </w:pPr>
    <w:rPr>
      <w:sz w:val="28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EC2BA7"/>
    <w:pPr>
      <w:keepNext/>
      <w:numPr>
        <w:ilvl w:val="8"/>
        <w:numId w:val="1"/>
      </w:numPr>
      <w:jc w:val="center"/>
      <w:outlineLvl w:val="8"/>
    </w:pPr>
    <w:rPr>
      <w:b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2B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EC2B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EC2B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EC2BA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C2B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EC2BA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1"/>
    <w:link w:val="7"/>
    <w:semiHidden/>
    <w:rsid w:val="00EC2B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EC2B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EC2B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Body Text Indent"/>
    <w:basedOn w:val="a0"/>
    <w:link w:val="a5"/>
    <w:unhideWhenUsed/>
    <w:rsid w:val="00EC2BA7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  <w:lang w:val="en-US"/>
    </w:rPr>
  </w:style>
  <w:style w:type="character" w:customStyle="1" w:styleId="a5">
    <w:name w:val="Основной текст с отступом Знак"/>
    <w:basedOn w:val="a1"/>
    <w:link w:val="a4"/>
    <w:rsid w:val="00EC2BA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1">
    <w:name w:val="Body Text 2"/>
    <w:basedOn w:val="a0"/>
    <w:link w:val="22"/>
    <w:semiHidden/>
    <w:unhideWhenUsed/>
    <w:rsid w:val="00EC2BA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semiHidden/>
    <w:rsid w:val="00EC2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EC2BA7"/>
    <w:pPr>
      <w:ind w:left="720"/>
      <w:contextualSpacing/>
    </w:pPr>
  </w:style>
  <w:style w:type="paragraph" w:customStyle="1" w:styleId="ConsPlusNormal">
    <w:name w:val="ConsPlusNormal"/>
    <w:rsid w:val="00EC2B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C2B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EC2B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Normal">
    <w:name w:val="ConsNormal"/>
    <w:rsid w:val="00EC2B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Strong"/>
    <w:basedOn w:val="a1"/>
    <w:qFormat/>
    <w:rsid w:val="00EC2BA7"/>
    <w:rPr>
      <w:b/>
      <w:bCs/>
    </w:rPr>
  </w:style>
  <w:style w:type="numbering" w:styleId="a">
    <w:name w:val="Outline List 3"/>
    <w:basedOn w:val="a3"/>
    <w:semiHidden/>
    <w:unhideWhenUsed/>
    <w:rsid w:val="00EC2BA7"/>
    <w:pPr>
      <w:numPr>
        <w:numId w:val="1"/>
      </w:numPr>
    </w:pPr>
  </w:style>
  <w:style w:type="paragraph" w:styleId="a8">
    <w:name w:val="header"/>
    <w:basedOn w:val="a0"/>
    <w:link w:val="a9"/>
    <w:uiPriority w:val="99"/>
    <w:unhideWhenUsed/>
    <w:rsid w:val="00AA5D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A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AA5D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AA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824A05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1"/>
    <w:link w:val="ac"/>
    <w:rsid w:val="00824A0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line number"/>
    <w:basedOn w:val="a1"/>
    <w:uiPriority w:val="99"/>
    <w:semiHidden/>
    <w:unhideWhenUsed/>
    <w:rsid w:val="00E160F1"/>
  </w:style>
  <w:style w:type="paragraph" w:styleId="af">
    <w:name w:val="Balloon Text"/>
    <w:basedOn w:val="a0"/>
    <w:link w:val="af0"/>
    <w:uiPriority w:val="99"/>
    <w:semiHidden/>
    <w:unhideWhenUsed/>
    <w:rsid w:val="000012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012F1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2"/>
    <w:uiPriority w:val="59"/>
    <w:rsid w:val="00354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5C2113BD7D58BB622BF9DA30BEBE3B924E392C17C58168F8A601782352DB69365A516B60EFGA0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402E-DDAC-40BE-ADC1-09EDA0C7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4498</Words>
  <Characters>25643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</dc:creator>
  <cp:lastModifiedBy>1</cp:lastModifiedBy>
  <cp:revision>2</cp:revision>
  <cp:lastPrinted>2015-04-01T11:23:00Z</cp:lastPrinted>
  <dcterms:created xsi:type="dcterms:W3CDTF">2015-04-06T03:34:00Z</dcterms:created>
  <dcterms:modified xsi:type="dcterms:W3CDTF">2015-04-06T03:34:00Z</dcterms:modified>
</cp:coreProperties>
</file>